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4996" w14:textId="3124C8EC" w:rsidR="00D23F2D" w:rsidRDefault="00EC2B64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  <w:r>
        <w:rPr>
          <w:rFonts w:ascii="Calibri Light" w:eastAsia="Calibri" w:hAnsi="Calibri Light" w:cs="Calibri Light"/>
          <w:b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A3B6B" wp14:editId="580C4F46">
                <wp:simplePos x="0" y="0"/>
                <wp:positionH relativeFrom="column">
                  <wp:posOffset>431800</wp:posOffset>
                </wp:positionH>
                <wp:positionV relativeFrom="paragraph">
                  <wp:posOffset>3669030</wp:posOffset>
                </wp:positionV>
                <wp:extent cx="5003800" cy="1536700"/>
                <wp:effectExtent l="0" t="0" r="0" b="0"/>
                <wp:wrapNone/>
                <wp:docPr id="155119635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EE743" w14:textId="6D7FA093" w:rsidR="001841E4" w:rsidRPr="00EC2B64" w:rsidRDefault="001841E4" w:rsidP="001841E4">
                            <w:pPr>
                              <w:pStyle w:val="pH2"/>
                              <w:spacing w:beforeLines="80" w:before="192" w:afterLines="80" w:after="192"/>
                              <w:rPr>
                                <w:rStyle w:val="fH2"/>
                                <w:rFonts w:ascii="Copperplate Gothic Bold" w:hAnsi="Copperplate Gothic Bold" w:cs="Calibri Light"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EC2B64">
                              <w:rPr>
                                <w:rStyle w:val="fH2"/>
                                <w:rFonts w:ascii="Copperplate Gothic Bold" w:hAnsi="Copperplate Gothic Bold" w:cs="Calibri Light"/>
                                <w:color w:val="FFC000"/>
                                <w:sz w:val="52"/>
                                <w:szCs w:val="52"/>
                              </w:rPr>
                              <w:t>DA PONTE MEDIEVAL PARA O MUNDO</w:t>
                            </w:r>
                            <w:r w:rsidR="007B24BB" w:rsidRPr="00EC2B64">
                              <w:rPr>
                                <w:rStyle w:val="fH2"/>
                                <w:rFonts w:ascii="Copperplate Gothic Bold" w:hAnsi="Copperplate Gothic Bold" w:cs="Calibri Light"/>
                                <w:color w:val="FFC000"/>
                                <w:sz w:val="52"/>
                                <w:szCs w:val="52"/>
                              </w:rPr>
                              <w:t xml:space="preserve"> ACTUAL</w:t>
                            </w:r>
                          </w:p>
                          <w:p w14:paraId="72EE66EB" w14:textId="77777777" w:rsidR="001841E4" w:rsidRPr="00EC2B64" w:rsidRDefault="001841E4">
                            <w:pPr>
                              <w:rPr>
                                <w:color w:val="FFC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A3B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4pt;margin-top:288.9pt;width:394pt;height:1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JtQFgIAAC0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" filled="f" stroked="f" strokeweight=".5pt">
                <v:textbox>
                  <w:txbxContent>
                    <w:p w14:paraId="3C8EE743" w14:textId="6D7FA093" w:rsidR="001841E4" w:rsidRPr="00EC2B64" w:rsidRDefault="001841E4" w:rsidP="001841E4">
                      <w:pPr>
                        <w:pStyle w:val="pH2"/>
                        <w:spacing w:beforeLines="80" w:before="192" w:afterLines="80" w:after="192"/>
                        <w:rPr>
                          <w:rStyle w:val="fH2"/>
                          <w:rFonts w:ascii="Copperplate Gothic Bold" w:hAnsi="Copperplate Gothic Bold" w:cs="Calibri Light"/>
                          <w:color w:val="FFC000"/>
                          <w:sz w:val="52"/>
                          <w:szCs w:val="52"/>
                        </w:rPr>
                      </w:pPr>
                      <w:r w:rsidRPr="00EC2B64">
                        <w:rPr>
                          <w:rStyle w:val="fH2"/>
                          <w:rFonts w:ascii="Copperplate Gothic Bold" w:hAnsi="Copperplate Gothic Bold" w:cs="Calibri Light"/>
                          <w:color w:val="FFC000"/>
                          <w:sz w:val="52"/>
                          <w:szCs w:val="52"/>
                        </w:rPr>
                        <w:t>DA PONTE MEDIEVAL PARA O MUNDO</w:t>
                      </w:r>
                      <w:r w:rsidR="007B24BB" w:rsidRPr="00EC2B64">
                        <w:rPr>
                          <w:rStyle w:val="fH2"/>
                          <w:rFonts w:ascii="Copperplate Gothic Bold" w:hAnsi="Copperplate Gothic Bold" w:cs="Calibri Light"/>
                          <w:color w:val="FFC000"/>
                          <w:sz w:val="52"/>
                          <w:szCs w:val="52"/>
                        </w:rPr>
                        <w:t xml:space="preserve"> ACTUAL</w:t>
                      </w:r>
                    </w:p>
                    <w:p w14:paraId="72EE66EB" w14:textId="77777777" w:rsidR="001841E4" w:rsidRPr="00EC2B64" w:rsidRDefault="001841E4">
                      <w:pPr>
                        <w:rPr>
                          <w:color w:val="FFC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="Calibri" w:hAnsi="Calibri Light" w:cs="Calibri Light"/>
          <w:b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F8921" wp14:editId="4F9FFC8D">
                <wp:simplePos x="0" y="0"/>
                <wp:positionH relativeFrom="column">
                  <wp:posOffset>304800</wp:posOffset>
                </wp:positionH>
                <wp:positionV relativeFrom="paragraph">
                  <wp:posOffset>-86360</wp:posOffset>
                </wp:positionV>
                <wp:extent cx="5422900" cy="914400"/>
                <wp:effectExtent l="0" t="0" r="0" b="0"/>
                <wp:wrapNone/>
                <wp:docPr id="170225237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62308" w14:textId="77777777" w:rsidR="00710A68" w:rsidRDefault="001841E4" w:rsidP="00EC2B64">
                            <w:pPr>
                              <w:pStyle w:val="pH2"/>
                              <w:spacing w:beforeLines="80" w:before="192" w:afterLines="80" w:after="192" w:line="300" w:lineRule="exact"/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</w:pPr>
                            <w:r w:rsidRPr="00710A68"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  <w:t xml:space="preserve">APRENDIZAGEM BASEADA </w:t>
                            </w:r>
                          </w:p>
                          <w:p w14:paraId="61EDFFC1" w14:textId="4E9E2F19" w:rsidR="001841E4" w:rsidRPr="00710A68" w:rsidRDefault="001841E4" w:rsidP="00EC2B64">
                            <w:pPr>
                              <w:pStyle w:val="pH2"/>
                              <w:spacing w:beforeLines="80" w:before="192" w:afterLines="80" w:after="192" w:line="300" w:lineRule="exact"/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</w:pPr>
                            <w:r w:rsidRPr="00710A68"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  <w:t>EM CEN</w:t>
                            </w:r>
                            <w:r w:rsidR="00EC2B64"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  <w:t>Á</w:t>
                            </w:r>
                            <w:r w:rsidRPr="00710A68">
                              <w:rPr>
                                <w:rStyle w:val="fH2"/>
                                <w:rFonts w:ascii="Copperplate Gothic Bold" w:hAnsi="Copperplate Gothic Bold" w:cs="Calibri Light"/>
                                <w:b w:val="0"/>
                                <w:bCs/>
                                <w:color w:val="0070C0"/>
                              </w:rPr>
                              <w:t>RIOS DE APRENDIZAGENS ESSENCIAIS</w:t>
                            </w:r>
                          </w:p>
                          <w:p w14:paraId="02797864" w14:textId="77777777" w:rsidR="001841E4" w:rsidRPr="00710A68" w:rsidRDefault="001841E4" w:rsidP="001841E4">
                            <w:pPr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8921" id="_x0000_s1027" type="#_x0000_t202" style="position:absolute;margin-left:24pt;margin-top:-6.8pt;width:42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" filled="f" stroked="f" strokeweight=".5pt">
                <v:textbox>
                  <w:txbxContent>
                    <w:p w14:paraId="07362308" w14:textId="77777777" w:rsidR="00710A68" w:rsidRDefault="001841E4" w:rsidP="00EC2B64">
                      <w:pPr>
                        <w:pStyle w:val="pH2"/>
                        <w:spacing w:beforeLines="80" w:before="192" w:afterLines="80" w:after="192" w:line="300" w:lineRule="exact"/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</w:pPr>
                      <w:r w:rsidRPr="00710A68"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  <w:t xml:space="preserve">APRENDIZAGEM BASEADA </w:t>
                      </w:r>
                    </w:p>
                    <w:p w14:paraId="61EDFFC1" w14:textId="4E9E2F19" w:rsidR="001841E4" w:rsidRPr="00710A68" w:rsidRDefault="001841E4" w:rsidP="00EC2B64">
                      <w:pPr>
                        <w:pStyle w:val="pH2"/>
                        <w:spacing w:beforeLines="80" w:before="192" w:afterLines="80" w:after="192" w:line="300" w:lineRule="exact"/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</w:pPr>
                      <w:r w:rsidRPr="00710A68"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  <w:t>EM CEN</w:t>
                      </w:r>
                      <w:r w:rsidR="00EC2B64"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  <w:t>Á</w:t>
                      </w:r>
                      <w:r w:rsidRPr="00710A68">
                        <w:rPr>
                          <w:rStyle w:val="fH2"/>
                          <w:rFonts w:ascii="Copperplate Gothic Bold" w:hAnsi="Copperplate Gothic Bold" w:cs="Calibri Light"/>
                          <w:b w:val="0"/>
                          <w:bCs/>
                          <w:color w:val="0070C0"/>
                        </w:rPr>
                        <w:t>RIOS DE APRENDIZAGENS ESSENCIAIS</w:t>
                      </w:r>
                    </w:p>
                    <w:p w14:paraId="02797864" w14:textId="77777777" w:rsidR="001841E4" w:rsidRPr="00710A68" w:rsidRDefault="001841E4" w:rsidP="001841E4">
                      <w:pPr>
                        <w:rPr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4BB">
        <w:rPr>
          <w:rFonts w:ascii="Calibri Light" w:eastAsia="Calibri" w:hAnsi="Calibri Light" w:cs="Calibri Light"/>
          <w:b/>
          <w:noProof/>
          <w:sz w:val="24"/>
          <w:szCs w:val="22"/>
        </w:rPr>
        <w:drawing>
          <wp:anchor distT="0" distB="0" distL="114300" distR="114300" simplePos="0" relativeHeight="251657215" behindDoc="1" locked="0" layoutInCell="1" allowOverlap="1" wp14:anchorId="28730B34" wp14:editId="6C8B01D5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499100" cy="8068945"/>
            <wp:effectExtent l="0" t="0" r="0" b="0"/>
            <wp:wrapThrough wrapText="bothSides">
              <wp:wrapPolygon edited="0">
                <wp:start x="349" y="0"/>
                <wp:lineTo x="0" y="102"/>
                <wp:lineTo x="0" y="21418"/>
                <wp:lineTo x="299" y="21554"/>
                <wp:lineTo x="21251" y="21554"/>
                <wp:lineTo x="21550" y="21418"/>
                <wp:lineTo x="21550" y="136"/>
                <wp:lineTo x="21151" y="0"/>
                <wp:lineTo x="349" y="0"/>
              </wp:wrapPolygon>
            </wp:wrapThrough>
            <wp:docPr id="741564232" name="Imagem 1" descr="Uma imagem com ar livre, nuvem, céu,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64232" name="Imagem 1" descr="Uma imagem com ar livre, nuvem, céu, árvore&#10;&#10;Descrição gerada automaticamente"/>
                    <pic:cNvPicPr/>
                  </pic:nvPicPr>
                  <pic:blipFill>
                    <a:blip r:embed="rId10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06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12CED" w14:textId="77777777" w:rsidR="008876D4" w:rsidRPr="008876D4" w:rsidRDefault="008876D4" w:rsidP="008876D4">
      <w:pPr>
        <w:pStyle w:val="pH2"/>
        <w:spacing w:beforeLines="80" w:before="192" w:afterLines="80" w:after="192"/>
        <w:jc w:val="center"/>
        <w:rPr>
          <w:rStyle w:val="fH2"/>
          <w:rFonts w:ascii="Calibri Light" w:hAnsi="Calibri Light" w:cs="Calibri Light"/>
        </w:rPr>
      </w:pPr>
      <w:r w:rsidRPr="008876D4">
        <w:rPr>
          <w:rStyle w:val="fH2"/>
          <w:rFonts w:ascii="Calibri Light" w:hAnsi="Calibri Light" w:cs="Calibri Light"/>
        </w:rPr>
        <w:lastRenderedPageBreak/>
        <w:t>PROJECTO INTERDISCIPLINAR</w:t>
      </w:r>
    </w:p>
    <w:p w14:paraId="2065E6AC" w14:textId="21362D73" w:rsidR="00D23F2D" w:rsidRDefault="008876D4" w:rsidP="008876D4">
      <w:pPr>
        <w:pStyle w:val="pH2"/>
        <w:spacing w:beforeLines="80" w:before="192" w:afterLines="80" w:after="192"/>
        <w:ind w:left="1416" w:firstLine="708"/>
        <w:rPr>
          <w:rStyle w:val="fH2"/>
          <w:rFonts w:ascii="Calibri Light" w:hAnsi="Calibri Light" w:cs="Calibri Light"/>
          <w:sz w:val="24"/>
          <w:szCs w:val="22"/>
        </w:rPr>
      </w:pPr>
      <w:r>
        <w:rPr>
          <w:rStyle w:val="fH2"/>
          <w:rFonts w:ascii="Calibri Light" w:hAnsi="Calibri Light" w:cs="Calibri Light"/>
          <w:sz w:val="24"/>
          <w:szCs w:val="22"/>
        </w:rPr>
        <w:t>DISCIPLINAS: Geografia, História, Educação Visual</w:t>
      </w:r>
    </w:p>
    <w:p w14:paraId="004F0C89" w14:textId="6344C63F" w:rsidR="00D23F2D" w:rsidRDefault="00D23F2D" w:rsidP="008876D4">
      <w:pPr>
        <w:pStyle w:val="pH2"/>
        <w:spacing w:beforeLines="80" w:before="192" w:afterLines="80" w:after="192"/>
        <w:ind w:left="2124" w:firstLine="708"/>
        <w:rPr>
          <w:rStyle w:val="fH2"/>
          <w:rFonts w:ascii="Calibri Light" w:hAnsi="Calibri Light" w:cs="Calibri Light"/>
          <w:sz w:val="24"/>
          <w:szCs w:val="22"/>
        </w:rPr>
      </w:pPr>
      <w:r>
        <w:rPr>
          <w:rStyle w:val="fH2"/>
          <w:rFonts w:ascii="Calibri Light" w:hAnsi="Calibri Light" w:cs="Calibri Light"/>
          <w:sz w:val="24"/>
          <w:szCs w:val="22"/>
        </w:rPr>
        <w:t>ANO DE ESCOLARIDADE</w:t>
      </w:r>
      <w:r w:rsidR="00A84C6A">
        <w:rPr>
          <w:rStyle w:val="fH2"/>
          <w:rFonts w:ascii="Calibri Light" w:hAnsi="Calibri Light" w:cs="Calibri Light"/>
          <w:sz w:val="24"/>
          <w:szCs w:val="22"/>
        </w:rPr>
        <w:t>:</w:t>
      </w:r>
      <w:r w:rsidR="00F1127B">
        <w:rPr>
          <w:rStyle w:val="fH2"/>
          <w:rFonts w:ascii="Calibri Light" w:hAnsi="Calibri Light" w:cs="Calibri Light"/>
          <w:sz w:val="24"/>
          <w:szCs w:val="22"/>
        </w:rPr>
        <w:t xml:space="preserve"> </w:t>
      </w:r>
      <w:r w:rsidR="005F0D9F">
        <w:rPr>
          <w:rStyle w:val="fH2"/>
          <w:rFonts w:ascii="Calibri Light" w:hAnsi="Calibri Light" w:cs="Calibri Light"/>
          <w:sz w:val="24"/>
          <w:szCs w:val="22"/>
        </w:rPr>
        <w:t>3º Ciclo</w:t>
      </w:r>
    </w:p>
    <w:p w14:paraId="1145FCD5" w14:textId="77777777" w:rsidR="008876D4" w:rsidRDefault="008876D4" w:rsidP="008876D4">
      <w:pPr>
        <w:pStyle w:val="pH2"/>
        <w:spacing w:beforeLines="80" w:before="192" w:afterLines="80" w:after="192"/>
        <w:ind w:left="2124" w:firstLine="708"/>
        <w:rPr>
          <w:rStyle w:val="fH2"/>
          <w:rFonts w:ascii="Calibri Light" w:hAnsi="Calibri Light" w:cs="Calibri Light"/>
          <w:sz w:val="24"/>
          <w:szCs w:val="22"/>
        </w:rPr>
      </w:pPr>
    </w:p>
    <w:p w14:paraId="185F6DE1" w14:textId="77777777" w:rsidR="008876D4" w:rsidRDefault="008876D4" w:rsidP="008876D4">
      <w:pPr>
        <w:pStyle w:val="pH2"/>
        <w:spacing w:beforeLines="80" w:before="192" w:afterLines="80" w:after="192"/>
        <w:ind w:left="2124" w:firstLine="708"/>
        <w:rPr>
          <w:rStyle w:val="fH2"/>
          <w:rFonts w:ascii="Calibri Light" w:hAnsi="Calibri Light" w:cs="Calibri Light"/>
          <w:sz w:val="24"/>
          <w:szCs w:val="22"/>
        </w:rPr>
      </w:pPr>
    </w:p>
    <w:p w14:paraId="18BC5BFA" w14:textId="77777777" w:rsidR="008876D4" w:rsidRDefault="008876D4" w:rsidP="008876D4">
      <w:pPr>
        <w:pStyle w:val="pH2"/>
        <w:spacing w:beforeLines="80" w:before="192" w:afterLines="80" w:after="192"/>
        <w:ind w:left="2124" w:firstLine="708"/>
        <w:rPr>
          <w:rStyle w:val="fH2"/>
          <w:rFonts w:ascii="Calibri Light" w:hAnsi="Calibri Light" w:cs="Calibri Light"/>
          <w:sz w:val="24"/>
          <w:szCs w:val="22"/>
        </w:rPr>
      </w:pPr>
    </w:p>
    <w:p w14:paraId="5B540885" w14:textId="0506B6F7" w:rsidR="008876D4" w:rsidRPr="008876D4" w:rsidRDefault="008876D4" w:rsidP="008876D4">
      <w:pPr>
        <w:pStyle w:val="pH2"/>
        <w:spacing w:beforeLines="80" w:before="192" w:afterLines="80" w:after="192"/>
        <w:jc w:val="center"/>
        <w:rPr>
          <w:rStyle w:val="fH2"/>
          <w:rFonts w:ascii="Copperplate Gothic Bold" w:hAnsi="Copperplate Gothic Bold" w:cs="Calibri Light"/>
          <w:b w:val="0"/>
          <w:bCs/>
          <w:sz w:val="24"/>
          <w:szCs w:val="22"/>
        </w:rPr>
      </w:pPr>
      <w:r w:rsidRPr="008876D4">
        <w:rPr>
          <w:rStyle w:val="fH2"/>
          <w:rFonts w:ascii="Copperplate Gothic Bold" w:hAnsi="Copperplate Gothic Bold" w:cs="Calibri Light"/>
          <w:b w:val="0"/>
          <w:bCs/>
          <w:sz w:val="24"/>
          <w:szCs w:val="22"/>
        </w:rPr>
        <w:t>PROGRAMAR UMA SAÍDA DE CAMPO</w:t>
      </w:r>
    </w:p>
    <w:p w14:paraId="7213A65A" w14:textId="43090ECC" w:rsidR="00751249" w:rsidRDefault="00751249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76E1BE28" w14:textId="5C7C7E91" w:rsidR="00E07DC1" w:rsidRDefault="00E07DC1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54E73D04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626B59F9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61EC3A55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52142935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76A7CE8C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3E0AA0CF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68C43481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2959044F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4523558F" w14:textId="77777777" w:rsidR="00A04A1F" w:rsidRDefault="00A04A1F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557F022B" w14:textId="0D921BAE" w:rsidR="001841E4" w:rsidRDefault="001841E4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42862578" w14:textId="4BAB2BB7" w:rsidR="001841E4" w:rsidRDefault="001841E4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6A534DD2" w14:textId="77777777" w:rsidR="001841E4" w:rsidRDefault="001841E4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p w14:paraId="7C14438E" w14:textId="77777777" w:rsidR="001841E4" w:rsidRDefault="001841E4" w:rsidP="00AD2DAD">
      <w:pPr>
        <w:pStyle w:val="pH2"/>
        <w:spacing w:beforeLines="80" w:before="192" w:afterLines="80" w:after="192"/>
        <w:rPr>
          <w:rStyle w:val="fH2"/>
          <w:rFonts w:ascii="Calibri Light" w:hAnsi="Calibri Light" w:cs="Calibri Light"/>
          <w:sz w:val="24"/>
          <w:szCs w:val="2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248"/>
        <w:gridCol w:w="6612"/>
      </w:tblGrid>
      <w:tr w:rsidR="00D23F2D" w14:paraId="7C2ABA26" w14:textId="77777777" w:rsidTr="00065BF0">
        <w:tc>
          <w:tcPr>
            <w:tcW w:w="2248" w:type="dxa"/>
            <w:shd w:val="clear" w:color="auto" w:fill="auto"/>
          </w:tcPr>
          <w:p w14:paraId="01BE6D6A" w14:textId="77777777" w:rsidR="00D23F2D" w:rsidRPr="00F563BA" w:rsidRDefault="00D23F2D" w:rsidP="007513D3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</w:rPr>
            </w:pPr>
            <w:r w:rsidRPr="00F563BA">
              <w:rPr>
                <w:rStyle w:val="fH2"/>
                <w:rFonts w:ascii="Calibri Light" w:hAnsi="Calibri Light" w:cs="Calibri Light"/>
              </w:rPr>
              <w:lastRenderedPageBreak/>
              <w:t>DISCIPLINAS</w:t>
            </w:r>
          </w:p>
        </w:tc>
        <w:tc>
          <w:tcPr>
            <w:tcW w:w="6612" w:type="dxa"/>
            <w:shd w:val="clear" w:color="auto" w:fill="auto"/>
          </w:tcPr>
          <w:p w14:paraId="017838E1" w14:textId="77777777" w:rsidR="00D23F2D" w:rsidRPr="00F563BA" w:rsidRDefault="00D23F2D" w:rsidP="00AD2DAD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</w:rPr>
            </w:pPr>
            <w:r w:rsidRPr="00F563BA">
              <w:rPr>
                <w:rStyle w:val="fH2"/>
                <w:rFonts w:ascii="Calibri Light" w:hAnsi="Calibri Light" w:cs="Calibri Light"/>
              </w:rPr>
              <w:t>APRENDIZAGENS ESSENCIAIS</w:t>
            </w:r>
          </w:p>
        </w:tc>
      </w:tr>
      <w:tr w:rsidR="00D23F2D" w14:paraId="4CA03AA3" w14:textId="77777777" w:rsidTr="00CB2A4B">
        <w:tc>
          <w:tcPr>
            <w:tcW w:w="2248" w:type="dxa"/>
            <w:vAlign w:val="center"/>
          </w:tcPr>
          <w:p w14:paraId="2031293F" w14:textId="77777777" w:rsidR="008D6BFD" w:rsidRDefault="008D6BFD" w:rsidP="00CB2A4B">
            <w:pPr>
              <w:pStyle w:val="pH2"/>
              <w:spacing w:beforeLines="80" w:before="192" w:afterLines="80" w:after="192"/>
              <w:rPr>
                <w:rStyle w:val="fH2"/>
                <w:rFonts w:ascii="Calibri Light" w:hAnsi="Calibri Light" w:cs="Calibri Light"/>
                <w:sz w:val="24"/>
              </w:rPr>
            </w:pPr>
          </w:p>
          <w:p w14:paraId="0E342D4D" w14:textId="008F9AC5" w:rsidR="00D23F2D" w:rsidRPr="00CB2A4B" w:rsidRDefault="00422CB5" w:rsidP="00CB2A4B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  <w:color w:val="005493"/>
                <w:sz w:val="24"/>
                <w:szCs w:val="22"/>
              </w:rPr>
            </w:pPr>
            <w:r w:rsidRPr="00CB2A4B">
              <w:rPr>
                <w:rStyle w:val="fH2"/>
                <w:rFonts w:ascii="Calibri Light" w:hAnsi="Calibri Light" w:cs="Calibri Light"/>
                <w:color w:val="005493"/>
                <w:sz w:val="24"/>
                <w:szCs w:val="22"/>
              </w:rPr>
              <w:t>GEOGRAFIA</w:t>
            </w:r>
          </w:p>
        </w:tc>
        <w:tc>
          <w:tcPr>
            <w:tcW w:w="6612" w:type="dxa"/>
          </w:tcPr>
          <w:p w14:paraId="49C17FDC" w14:textId="5A082BF3" w:rsidR="00D23F2D" w:rsidRPr="007513D3" w:rsidRDefault="004D195C" w:rsidP="007513D3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513D3">
              <w:rPr>
                <w:rStyle w:val="fH2"/>
                <w:b w:val="0"/>
                <w:sz w:val="22"/>
                <w:szCs w:val="22"/>
              </w:rPr>
              <w:t xml:space="preserve">- </w:t>
            </w:r>
            <w:r w:rsidR="00854CCB" w:rsidRPr="007513D3">
              <w:rPr>
                <w:rStyle w:val="fH2"/>
                <w:b w:val="0"/>
                <w:sz w:val="22"/>
                <w:szCs w:val="22"/>
              </w:rPr>
              <w:t>Elaborar esboços da paisagem</w:t>
            </w:r>
            <w:r w:rsidRPr="007513D3">
              <w:rPr>
                <w:rStyle w:val="fH2"/>
                <w:b w:val="0"/>
                <w:sz w:val="22"/>
                <w:szCs w:val="22"/>
              </w:rPr>
              <w:t>, descrevendo os seus elementos essenciais;</w:t>
            </w:r>
          </w:p>
          <w:p w14:paraId="26C1A068" w14:textId="6BC7F85D" w:rsidR="00DC76A5" w:rsidRPr="007513D3" w:rsidRDefault="004D195C" w:rsidP="007513D3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513D3">
              <w:rPr>
                <w:rStyle w:val="fH2"/>
                <w:b w:val="0"/>
                <w:sz w:val="22"/>
                <w:szCs w:val="22"/>
              </w:rPr>
              <w:t xml:space="preserve">- </w:t>
            </w:r>
            <w:r w:rsidR="00DC76A5" w:rsidRPr="007513D3">
              <w:rPr>
                <w:rStyle w:val="fH2"/>
                <w:b w:val="0"/>
                <w:sz w:val="22"/>
                <w:szCs w:val="22"/>
              </w:rPr>
              <w:t>Identificar</w:t>
            </w:r>
            <w:r w:rsidR="00305E95" w:rsidRPr="007513D3">
              <w:rPr>
                <w:rStyle w:val="fH2"/>
                <w:b w:val="0"/>
                <w:sz w:val="22"/>
                <w:szCs w:val="22"/>
              </w:rPr>
              <w:t xml:space="preserve"> elementos caracterizadores da paisagem</w:t>
            </w:r>
            <w:r w:rsidR="008E354C" w:rsidRPr="007513D3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15469F06" w14:textId="0F37D3E0" w:rsidR="004D195C" w:rsidRPr="007513D3" w:rsidRDefault="004D195C" w:rsidP="007513D3">
            <w:pPr>
              <w:pStyle w:val="pH2"/>
              <w:spacing w:beforeLines="80" w:before="192" w:afterLines="80" w:after="192"/>
              <w:jc w:val="both"/>
              <w:rPr>
                <w:rFonts w:ascii="Calibri" w:hAnsi="Calibri" w:cs="Calibri"/>
                <w:color w:val="3F3F3F"/>
                <w:sz w:val="22"/>
                <w:szCs w:val="22"/>
              </w:rPr>
            </w:pPr>
            <w:r w:rsidRPr="007513D3">
              <w:rPr>
                <w:rFonts w:ascii="Calibri" w:hAnsi="Calibri" w:cs="Calibri"/>
                <w:color w:val="3F3F3F"/>
                <w:sz w:val="22"/>
                <w:szCs w:val="22"/>
              </w:rPr>
              <w:t xml:space="preserve">- </w:t>
            </w:r>
            <w:r w:rsidR="008E354C" w:rsidRPr="007513D3">
              <w:rPr>
                <w:sz w:val="22"/>
                <w:szCs w:val="22"/>
              </w:rPr>
              <w:t>Descrever a localização absoluta de um lugar, usando o sistema de coordenadas geográficas;</w:t>
            </w:r>
          </w:p>
          <w:p w14:paraId="05A0D7A6" w14:textId="6D3EF92A" w:rsidR="007C2F7D" w:rsidRPr="007513D3" w:rsidRDefault="004D195C" w:rsidP="007513D3">
            <w:pPr>
              <w:pStyle w:val="pH2"/>
              <w:spacing w:beforeLines="80" w:before="192" w:afterLines="80" w:after="19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513D3">
              <w:rPr>
                <w:rFonts w:ascii="Calibri" w:hAnsi="Calibri" w:cs="Calibri"/>
                <w:color w:val="3F3F3F"/>
                <w:sz w:val="22"/>
                <w:szCs w:val="22"/>
              </w:rPr>
              <w:t xml:space="preserve">- </w:t>
            </w:r>
            <w:r w:rsidR="008E354C" w:rsidRPr="007513D3">
              <w:rPr>
                <w:sz w:val="22"/>
                <w:szCs w:val="22"/>
              </w:rPr>
              <w:t>Descrever a localização relativa de um lugar, em diferentes formas de representação da superfície terrestre, utilizando a rosa dos ventos;</w:t>
            </w:r>
          </w:p>
          <w:p w14:paraId="4789B1A7" w14:textId="0939F34F" w:rsidR="00835675" w:rsidRPr="007513D3" w:rsidRDefault="00B00C86" w:rsidP="007513D3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513D3">
              <w:rPr>
                <w:rFonts w:ascii="Calibri" w:hAnsi="Calibri" w:cs="Calibri"/>
                <w:sz w:val="22"/>
                <w:szCs w:val="22"/>
              </w:rPr>
              <w:t>- Distinguir mapas de grande escala de mapas de pequena escala, quanto à dimensão e ao pormenor da área representada</w:t>
            </w:r>
            <w:r w:rsidR="008E354C" w:rsidRPr="007513D3">
              <w:rPr>
                <w:rFonts w:ascii="Calibri" w:hAnsi="Calibri" w:cs="Calibri"/>
                <w:sz w:val="22"/>
                <w:szCs w:val="22"/>
              </w:rPr>
              <w:t>;</w:t>
            </w:r>
            <w:r w:rsidRPr="007513D3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6B2B1E7" w14:textId="77777777" w:rsidR="008E354C" w:rsidRPr="007513D3" w:rsidRDefault="00B00C86" w:rsidP="007513D3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513D3">
              <w:rPr>
                <w:rStyle w:val="fH2"/>
                <w:b w:val="0"/>
                <w:sz w:val="22"/>
                <w:szCs w:val="22"/>
              </w:rPr>
              <w:t>-</w:t>
            </w:r>
            <w:r w:rsidRPr="007513D3">
              <w:rPr>
                <w:rStyle w:val="fH2"/>
                <w:sz w:val="22"/>
                <w:szCs w:val="22"/>
              </w:rPr>
              <w:t xml:space="preserve"> </w:t>
            </w:r>
            <w:r w:rsidR="00305E95" w:rsidRPr="007513D3">
              <w:rPr>
                <w:rStyle w:val="fH2"/>
                <w:b w:val="0"/>
                <w:sz w:val="22"/>
                <w:szCs w:val="22"/>
              </w:rPr>
              <w:t xml:space="preserve">Relacionar </w:t>
            </w:r>
            <w:r w:rsidR="006B7105" w:rsidRPr="007513D3">
              <w:rPr>
                <w:rStyle w:val="fH2"/>
                <w:b w:val="0"/>
                <w:sz w:val="22"/>
                <w:szCs w:val="22"/>
              </w:rPr>
              <w:t xml:space="preserve">a localização de formas de relevo com a rede </w:t>
            </w:r>
            <w:r w:rsidR="004D195C" w:rsidRPr="007513D3">
              <w:rPr>
                <w:rStyle w:val="fH2"/>
                <w:b w:val="0"/>
                <w:sz w:val="22"/>
                <w:szCs w:val="22"/>
              </w:rPr>
              <w:t>hidrográfica</w:t>
            </w:r>
            <w:r w:rsidR="006B7105" w:rsidRPr="007513D3">
              <w:rPr>
                <w:rStyle w:val="fH2"/>
                <w:b w:val="0"/>
                <w:sz w:val="22"/>
                <w:szCs w:val="22"/>
              </w:rPr>
              <w:t>, utilizando representações cartográficas a diferentes escalas</w:t>
            </w:r>
            <w:r w:rsidR="008E354C" w:rsidRPr="007513D3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61A7FB7D" w14:textId="4B19C54B" w:rsidR="005C19A8" w:rsidRPr="007513D3" w:rsidRDefault="00B00C86" w:rsidP="007513D3">
            <w:pPr>
              <w:pStyle w:val="pH2"/>
              <w:spacing w:beforeLines="80" w:before="192" w:afterLines="80" w:after="19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513D3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5C19A8" w:rsidRPr="007513D3">
              <w:rPr>
                <w:rFonts w:ascii="Calibri" w:hAnsi="Calibri" w:cs="Calibri"/>
                <w:sz w:val="22"/>
                <w:szCs w:val="22"/>
              </w:rPr>
              <w:t xml:space="preserve">Aplicar as Tecnologias de </w:t>
            </w:r>
            <w:r w:rsidR="004D195C" w:rsidRPr="007513D3">
              <w:rPr>
                <w:rFonts w:ascii="Calibri" w:hAnsi="Calibri" w:cs="Calibri"/>
                <w:sz w:val="22"/>
                <w:szCs w:val="22"/>
              </w:rPr>
              <w:t>Informação</w:t>
            </w:r>
            <w:r w:rsidR="005C19A8" w:rsidRPr="007513D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D195C" w:rsidRPr="007513D3">
              <w:rPr>
                <w:rFonts w:ascii="Calibri" w:hAnsi="Calibri" w:cs="Calibri"/>
                <w:sz w:val="22"/>
                <w:szCs w:val="22"/>
              </w:rPr>
              <w:t>Geográfica</w:t>
            </w:r>
            <w:r w:rsidR="008E354C" w:rsidRPr="007513D3">
              <w:rPr>
                <w:rFonts w:ascii="Calibri" w:hAnsi="Calibri" w:cs="Calibri"/>
                <w:sz w:val="22"/>
                <w:szCs w:val="22"/>
              </w:rPr>
              <w:t>;</w:t>
            </w:r>
          </w:p>
          <w:p w14:paraId="02BAA031" w14:textId="64D058AA" w:rsidR="00422CB5" w:rsidRDefault="008E354C" w:rsidP="007513D3">
            <w:pPr>
              <w:jc w:val="both"/>
              <w:rPr>
                <w:rStyle w:val="fH2"/>
                <w:rFonts w:ascii="Calibri Light" w:hAnsi="Calibri Light" w:cs="Calibri Light"/>
                <w:sz w:val="24"/>
                <w:szCs w:val="22"/>
              </w:rPr>
            </w:pPr>
            <w:r w:rsidRPr="007513D3">
              <w:rPr>
                <w:rFonts w:ascii="Calibri" w:hAnsi="Calibri" w:cs="Calibri"/>
                <w:sz w:val="22"/>
                <w:szCs w:val="22"/>
              </w:rPr>
              <w:t>- Explicar a importância do diálogo e da cooperação internacional na preservação da diversidade cultural.</w:t>
            </w:r>
          </w:p>
        </w:tc>
      </w:tr>
      <w:tr w:rsidR="00854CCB" w14:paraId="1F815C66" w14:textId="77777777" w:rsidTr="00CB2A4B">
        <w:tc>
          <w:tcPr>
            <w:tcW w:w="2248" w:type="dxa"/>
            <w:vAlign w:val="center"/>
          </w:tcPr>
          <w:p w14:paraId="3536672F" w14:textId="77777777" w:rsidR="00854CCB" w:rsidRPr="00CB2A4B" w:rsidRDefault="00854CCB" w:rsidP="00CB2A4B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  <w:color w:val="C00000"/>
                <w:sz w:val="24"/>
                <w:szCs w:val="22"/>
              </w:rPr>
            </w:pPr>
            <w:r w:rsidRPr="00CB2A4B">
              <w:rPr>
                <w:rStyle w:val="fH2"/>
                <w:rFonts w:ascii="Calibri Light" w:hAnsi="Calibri Light" w:cs="Calibri Light"/>
                <w:color w:val="C00000"/>
                <w:sz w:val="24"/>
                <w:szCs w:val="22"/>
              </w:rPr>
              <w:t>HISTÓRIA</w:t>
            </w:r>
          </w:p>
          <w:p w14:paraId="3153E68D" w14:textId="77777777" w:rsidR="00854CCB" w:rsidRDefault="00854CCB" w:rsidP="00CB2A4B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  <w:sz w:val="24"/>
                <w:szCs w:val="22"/>
              </w:rPr>
            </w:pPr>
          </w:p>
          <w:p w14:paraId="0EB6AE45" w14:textId="032158AF" w:rsidR="00854CCB" w:rsidRDefault="00854CCB" w:rsidP="00CB2A4B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  <w:sz w:val="24"/>
                <w:szCs w:val="22"/>
              </w:rPr>
            </w:pPr>
          </w:p>
        </w:tc>
        <w:tc>
          <w:tcPr>
            <w:tcW w:w="6612" w:type="dxa"/>
          </w:tcPr>
          <w:p w14:paraId="2FFAED51" w14:textId="5E4CA5C2" w:rsidR="005F0D9F" w:rsidRPr="00785B60" w:rsidRDefault="00785B60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sz w:val="22"/>
                <w:szCs w:val="22"/>
              </w:rPr>
            </w:pPr>
            <w:r>
              <w:rPr>
                <w:rStyle w:val="fH2"/>
                <w:rFonts w:ascii="Calibri Light" w:hAnsi="Calibri Light" w:cs="Calibri Light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 w:val="22"/>
                <w:szCs w:val="22"/>
              </w:rPr>
              <w:t xml:space="preserve">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>Caracterizar a arquitetura romana, compreendendo a influência da mesma no estilo românico;</w:t>
            </w:r>
          </w:p>
          <w:p w14:paraId="647D91C1" w14:textId="77777777" w:rsidR="00785B60" w:rsidRPr="00785B60" w:rsidRDefault="00785B60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bCs/>
                <w:sz w:val="22"/>
                <w:szCs w:val="22"/>
              </w:rPr>
            </w:pPr>
            <w:r w:rsidRPr="00785B60">
              <w:rPr>
                <w:rStyle w:val="fH2"/>
                <w:sz w:val="22"/>
                <w:szCs w:val="22"/>
              </w:rPr>
              <w:t xml:space="preserve">-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>Reconhecer os contributos da civilização romana para o mundo contemporâneo;</w:t>
            </w:r>
          </w:p>
          <w:p w14:paraId="57F3F3BC" w14:textId="6C0156EF" w:rsidR="00785B60" w:rsidRPr="00785B60" w:rsidRDefault="00785B60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bCs/>
                <w:sz w:val="22"/>
                <w:szCs w:val="22"/>
              </w:rPr>
            </w:pPr>
            <w:r w:rsidRPr="00785B60">
              <w:rPr>
                <w:rStyle w:val="fH2"/>
                <w:b w:val="0"/>
                <w:bCs/>
                <w:sz w:val="22"/>
                <w:szCs w:val="22"/>
              </w:rPr>
              <w:t>- Compreender a importância da existência dos meios de comunicação como forma de dinamizar a economia, as relações sociais e o crescimento demográfico;</w:t>
            </w:r>
          </w:p>
          <w:p w14:paraId="114858BF" w14:textId="1F8B6778" w:rsidR="006A312F" w:rsidRPr="006A312F" w:rsidRDefault="00785B60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bCs/>
                <w:sz w:val="22"/>
                <w:szCs w:val="22"/>
              </w:rPr>
            </w:pPr>
            <w:r w:rsidRPr="00785B60">
              <w:rPr>
                <w:rStyle w:val="fH2"/>
                <w:b w:val="0"/>
                <w:bCs/>
                <w:sz w:val="22"/>
                <w:szCs w:val="22"/>
              </w:rPr>
              <w:t>-</w:t>
            </w:r>
            <w:r w:rsidR="006A312F">
              <w:rPr>
                <w:rStyle w:val="fH2"/>
                <w:b w:val="0"/>
                <w:bCs/>
                <w:sz w:val="22"/>
                <w:szCs w:val="22"/>
              </w:rPr>
              <w:t xml:space="preserve">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>Relacionar as vias de comunicação com o aparecimento/</w:t>
            </w:r>
            <w:r w:rsidR="006A312F">
              <w:rPr>
                <w:rStyle w:val="fH2"/>
                <w:b w:val="0"/>
                <w:bCs/>
                <w:sz w:val="22"/>
                <w:szCs w:val="22"/>
              </w:rPr>
              <w:t xml:space="preserve">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 xml:space="preserve">desenvolvimento de </w:t>
            </w:r>
            <w:r w:rsidR="008876D4">
              <w:rPr>
                <w:rStyle w:val="fH2"/>
                <w:b w:val="0"/>
                <w:bCs/>
                <w:sz w:val="22"/>
                <w:szCs w:val="22"/>
              </w:rPr>
              <w:t xml:space="preserve">povoados,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>cidades</w:t>
            </w:r>
            <w:r w:rsidR="008876D4">
              <w:rPr>
                <w:rStyle w:val="fH2"/>
                <w:b w:val="0"/>
                <w:bCs/>
                <w:sz w:val="22"/>
                <w:szCs w:val="22"/>
              </w:rPr>
              <w:t xml:space="preserve">, equipamentos públicos e </w:t>
            </w:r>
            <w:r w:rsidRPr="00785B60">
              <w:rPr>
                <w:rStyle w:val="fH2"/>
                <w:b w:val="0"/>
                <w:bCs/>
                <w:sz w:val="22"/>
                <w:szCs w:val="22"/>
              </w:rPr>
              <w:t>burguesia</w:t>
            </w:r>
            <w:r w:rsidR="008876D4">
              <w:rPr>
                <w:rStyle w:val="fH2"/>
                <w:b w:val="0"/>
                <w:bCs/>
                <w:sz w:val="22"/>
                <w:szCs w:val="22"/>
              </w:rPr>
              <w:t>s locais,</w:t>
            </w:r>
          </w:p>
        </w:tc>
      </w:tr>
      <w:tr w:rsidR="00DC76A5" w14:paraId="1E313DDA" w14:textId="77777777" w:rsidTr="00CB2A4B">
        <w:tc>
          <w:tcPr>
            <w:tcW w:w="2248" w:type="dxa"/>
            <w:vAlign w:val="center"/>
          </w:tcPr>
          <w:p w14:paraId="39F659F5" w14:textId="01C275BD" w:rsidR="00DC76A5" w:rsidRPr="00CB2A4B" w:rsidRDefault="00DC76A5" w:rsidP="00CB2A4B">
            <w:pPr>
              <w:pStyle w:val="pH2"/>
              <w:spacing w:beforeLines="80" w:before="192" w:afterLines="80" w:after="192"/>
              <w:jc w:val="center"/>
              <w:rPr>
                <w:rStyle w:val="fH2"/>
                <w:rFonts w:ascii="Calibri Light" w:hAnsi="Calibri Light" w:cs="Calibri Light"/>
                <w:color w:val="929000"/>
                <w:sz w:val="24"/>
                <w:szCs w:val="22"/>
              </w:rPr>
            </w:pPr>
            <w:r w:rsidRPr="00CB2A4B">
              <w:rPr>
                <w:rStyle w:val="fH2"/>
                <w:rFonts w:ascii="Calibri Light" w:hAnsi="Calibri Light" w:cs="Calibri Light"/>
                <w:color w:val="929000"/>
                <w:sz w:val="24"/>
                <w:szCs w:val="22"/>
              </w:rPr>
              <w:t>EDUCAÇÃO VISUAL</w:t>
            </w:r>
          </w:p>
        </w:tc>
        <w:tc>
          <w:tcPr>
            <w:tcW w:w="6612" w:type="dxa"/>
          </w:tcPr>
          <w:p w14:paraId="06BADED7" w14:textId="3A2D47D0" w:rsidR="00DC76A5" w:rsidRPr="00785B60" w:rsidRDefault="00B00C86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85B60">
              <w:rPr>
                <w:rStyle w:val="fH2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Cs w:val="22"/>
              </w:rPr>
              <w:t xml:space="preserve"> 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 xml:space="preserve">Preservar e valorizar o </w:t>
            </w:r>
            <w:r w:rsidR="00C11B5F">
              <w:rPr>
                <w:rStyle w:val="fH2"/>
                <w:b w:val="0"/>
                <w:sz w:val="22"/>
                <w:szCs w:val="22"/>
              </w:rPr>
              <w:t>p</w:t>
            </w:r>
            <w:r w:rsidR="00DC76A5" w:rsidRPr="00785B60">
              <w:rPr>
                <w:rStyle w:val="fH2"/>
                <w:b w:val="0"/>
                <w:sz w:val="22"/>
                <w:szCs w:val="22"/>
              </w:rPr>
              <w:t>atrimónio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 xml:space="preserve"> artístico e cultural</w:t>
            </w:r>
            <w:r w:rsidRPr="00785B60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6AE43315" w14:textId="00AD5D51" w:rsidR="00305E95" w:rsidRPr="00785B60" w:rsidRDefault="00B00C86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85B60">
              <w:rPr>
                <w:rStyle w:val="fH2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Cs w:val="22"/>
              </w:rPr>
              <w:t xml:space="preserve"> 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>Entender a defesa do património como a</w:t>
            </w:r>
            <w:r w:rsidR="007B24BB">
              <w:rPr>
                <w:rStyle w:val="fH2"/>
                <w:b w:val="0"/>
                <w:sz w:val="22"/>
                <w:szCs w:val="22"/>
              </w:rPr>
              <w:t>c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>to de cidadania</w:t>
            </w:r>
            <w:r w:rsidRPr="00785B60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5745CE07" w14:textId="42739AC1" w:rsidR="00305E95" w:rsidRPr="00785B60" w:rsidRDefault="00B00C86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85B60">
              <w:rPr>
                <w:rStyle w:val="fH2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Cs w:val="22"/>
              </w:rPr>
              <w:t xml:space="preserve"> 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>Consolidar o sentido de apreciação estética do mundo</w:t>
            </w:r>
            <w:r w:rsidRPr="00785B60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7ADAABC1" w14:textId="6804B4A7" w:rsidR="00305E95" w:rsidRPr="00785B60" w:rsidRDefault="00B00C86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b w:val="0"/>
                <w:sz w:val="22"/>
                <w:szCs w:val="22"/>
              </w:rPr>
            </w:pPr>
            <w:r w:rsidRPr="00785B60">
              <w:rPr>
                <w:rStyle w:val="fH2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Cs w:val="22"/>
              </w:rPr>
              <w:t xml:space="preserve"> 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 xml:space="preserve">Evidenciar uma atitude critica enquanto </w:t>
            </w:r>
            <w:r w:rsidR="004D195C" w:rsidRPr="00785B60">
              <w:rPr>
                <w:rStyle w:val="fH2"/>
                <w:b w:val="0"/>
                <w:sz w:val="22"/>
                <w:szCs w:val="22"/>
              </w:rPr>
              <w:t>recetor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 xml:space="preserve"> de </w:t>
            </w:r>
            <w:r w:rsidR="004D195C" w:rsidRPr="00785B60">
              <w:rPr>
                <w:rStyle w:val="fH2"/>
                <w:b w:val="0"/>
                <w:sz w:val="22"/>
                <w:szCs w:val="22"/>
              </w:rPr>
              <w:t>objetos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 xml:space="preserve"> artísticos</w:t>
            </w:r>
            <w:r w:rsidRPr="00785B60">
              <w:rPr>
                <w:rStyle w:val="fH2"/>
                <w:b w:val="0"/>
                <w:sz w:val="22"/>
                <w:szCs w:val="22"/>
              </w:rPr>
              <w:t>;</w:t>
            </w:r>
          </w:p>
          <w:p w14:paraId="3AE5D536" w14:textId="17936301" w:rsidR="00305E95" w:rsidRPr="006D7FCA" w:rsidRDefault="00B00C86" w:rsidP="00785B60">
            <w:pPr>
              <w:pStyle w:val="pH2"/>
              <w:spacing w:beforeLines="80" w:before="192" w:afterLines="80" w:after="192"/>
              <w:jc w:val="both"/>
              <w:rPr>
                <w:rStyle w:val="fH2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785B60">
              <w:rPr>
                <w:rStyle w:val="fH2"/>
                <w:b w:val="0"/>
                <w:sz w:val="22"/>
                <w:szCs w:val="22"/>
              </w:rPr>
              <w:t>-</w:t>
            </w:r>
            <w:r w:rsidRPr="00785B60">
              <w:rPr>
                <w:rStyle w:val="fH2"/>
                <w:szCs w:val="22"/>
              </w:rPr>
              <w:t xml:space="preserve"> </w:t>
            </w:r>
            <w:r w:rsidR="00305E95" w:rsidRPr="00785B60">
              <w:rPr>
                <w:rStyle w:val="fH2"/>
                <w:b w:val="0"/>
                <w:sz w:val="22"/>
                <w:szCs w:val="22"/>
              </w:rPr>
              <w:t>Mobilizar conhecimentos adquiridos na disciplina pata criticar a realidade contemporânea</w:t>
            </w:r>
            <w:r w:rsidRPr="00785B60">
              <w:rPr>
                <w:rStyle w:val="fH2"/>
                <w:b w:val="0"/>
                <w:sz w:val="22"/>
                <w:szCs w:val="22"/>
              </w:rPr>
              <w:t>.</w:t>
            </w:r>
            <w:r w:rsidR="00305E95" w:rsidRPr="005C19A8">
              <w:rPr>
                <w:rStyle w:val="fH2"/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</w:tbl>
    <w:p w14:paraId="6D6372A8" w14:textId="77777777" w:rsidR="001D40DF" w:rsidRDefault="001D40DF" w:rsidP="00AD2DAD">
      <w:pPr>
        <w:pStyle w:val="pH2"/>
        <w:spacing w:beforeLines="80" w:before="192" w:afterLines="80" w:after="192"/>
        <w:rPr>
          <w:rStyle w:val="fH2"/>
          <w:rFonts w:ascii="Calibri Light" w:eastAsiaTheme="minorEastAsia" w:hAnsi="Calibri Light" w:cs="Calibri Light"/>
          <w:bCs/>
        </w:rPr>
      </w:pPr>
    </w:p>
    <w:p w14:paraId="343D8BC4" w14:textId="5768DFED" w:rsidR="00445C21" w:rsidRPr="00F563BA" w:rsidRDefault="00445C21" w:rsidP="00AD2DAD">
      <w:pPr>
        <w:pStyle w:val="pH2"/>
        <w:spacing w:beforeLines="80" w:before="192" w:afterLines="80" w:after="192"/>
        <w:rPr>
          <w:rStyle w:val="fH2"/>
          <w:rFonts w:ascii="Calibri Light" w:eastAsiaTheme="minorEastAsia" w:hAnsi="Calibri Light" w:cs="Calibri Light"/>
          <w:bCs/>
        </w:rPr>
      </w:pPr>
      <w:r w:rsidRPr="00F563BA">
        <w:rPr>
          <w:rStyle w:val="fH2"/>
          <w:rFonts w:ascii="Calibri Light" w:eastAsiaTheme="minorEastAsia" w:hAnsi="Calibri Light" w:cs="Calibri Light"/>
          <w:bCs/>
        </w:rPr>
        <w:t xml:space="preserve">ÁREAS DE COMPETÊNCIA </w:t>
      </w:r>
      <w:r w:rsidR="00835675">
        <w:rPr>
          <w:rStyle w:val="fH2"/>
          <w:rFonts w:ascii="Calibri Light" w:eastAsiaTheme="minorEastAsia" w:hAnsi="Calibri Light" w:cs="Calibri Light"/>
          <w:bCs/>
        </w:rPr>
        <w:t>B</w:t>
      </w:r>
      <w:r w:rsidRPr="00F563BA">
        <w:rPr>
          <w:rStyle w:val="fH2"/>
          <w:rFonts w:ascii="Calibri Light" w:eastAsiaTheme="minorEastAsia" w:hAnsi="Calibri Light" w:cs="Calibri Light"/>
          <w:bCs/>
        </w:rPr>
        <w:t>ASE:</w:t>
      </w:r>
    </w:p>
    <w:p w14:paraId="6F0F6F3E" w14:textId="66F9B18F" w:rsidR="001C566F" w:rsidRPr="001C566F" w:rsidRDefault="001C566F" w:rsidP="001C566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A –</w:t>
      </w:r>
      <w:r w:rsidRPr="001C566F">
        <w:rPr>
          <w:rFonts w:ascii="Calibri" w:eastAsia="Calibri" w:hAnsi="Calibri" w:cs="Calibri"/>
          <w:sz w:val="22"/>
          <w:szCs w:val="22"/>
        </w:rPr>
        <w:t xml:space="preserve"> Linguagem</w:t>
      </w:r>
      <w:r w:rsidR="008876D4">
        <w:rPr>
          <w:rFonts w:ascii="Calibri" w:eastAsia="Calibri" w:hAnsi="Calibri" w:cs="Calibri"/>
          <w:sz w:val="22"/>
          <w:szCs w:val="22"/>
        </w:rPr>
        <w:t xml:space="preserve">, </w:t>
      </w:r>
      <w:r w:rsidRPr="001C566F">
        <w:rPr>
          <w:rFonts w:ascii="Calibri" w:eastAsia="Calibri" w:hAnsi="Calibri" w:cs="Calibri"/>
          <w:sz w:val="22"/>
          <w:szCs w:val="22"/>
        </w:rPr>
        <w:t>Textos</w:t>
      </w:r>
      <w:r w:rsidR="008876D4">
        <w:rPr>
          <w:rFonts w:ascii="Calibri" w:eastAsia="Calibri" w:hAnsi="Calibri" w:cs="Calibri"/>
          <w:sz w:val="22"/>
          <w:szCs w:val="22"/>
        </w:rPr>
        <w:t>, Expressão plástica</w:t>
      </w:r>
    </w:p>
    <w:p w14:paraId="44E7F788" w14:textId="7E303915" w:rsidR="001C566F" w:rsidRPr="001C566F" w:rsidRDefault="001C566F" w:rsidP="001C566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D –</w:t>
      </w:r>
      <w:r w:rsidR="00065BF0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1C566F">
        <w:rPr>
          <w:rFonts w:ascii="Calibri" w:eastAsia="Calibri" w:hAnsi="Calibri" w:cs="Calibri"/>
          <w:sz w:val="22"/>
          <w:szCs w:val="22"/>
        </w:rPr>
        <w:t>Pensamento Crítico e Pensamento Criativo</w:t>
      </w:r>
    </w:p>
    <w:p w14:paraId="121006E2" w14:textId="77777777" w:rsidR="001C566F" w:rsidRPr="001C566F" w:rsidRDefault="001C566F" w:rsidP="001C566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E –</w:t>
      </w:r>
      <w:r w:rsidRPr="001C566F">
        <w:rPr>
          <w:rFonts w:ascii="Calibri" w:eastAsia="Calibri" w:hAnsi="Calibri" w:cs="Calibri"/>
          <w:sz w:val="22"/>
          <w:szCs w:val="22"/>
        </w:rPr>
        <w:t xml:space="preserve"> Relacionamento Interpessoal</w:t>
      </w:r>
      <w:r w:rsidRPr="001C566F">
        <w:rPr>
          <w:rFonts w:ascii="Calibri" w:eastAsia="Calibri" w:hAnsi="Calibri" w:cs="Calibri"/>
          <w:sz w:val="22"/>
          <w:szCs w:val="22"/>
        </w:rPr>
        <w:tab/>
      </w:r>
    </w:p>
    <w:p w14:paraId="0BE4C3DA" w14:textId="77777777" w:rsidR="001C566F" w:rsidRPr="001C566F" w:rsidRDefault="001C566F" w:rsidP="001C566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F –</w:t>
      </w:r>
      <w:r w:rsidRPr="001C566F">
        <w:rPr>
          <w:rFonts w:ascii="Calibri" w:eastAsia="Calibri" w:hAnsi="Calibri" w:cs="Calibri"/>
          <w:sz w:val="22"/>
          <w:szCs w:val="22"/>
        </w:rPr>
        <w:t xml:space="preserve"> Desenvolvimento Pessoal e Autonomia</w:t>
      </w:r>
    </w:p>
    <w:p w14:paraId="6EF8CFD8" w14:textId="77777777" w:rsidR="001C566F" w:rsidRPr="001C566F" w:rsidRDefault="001C566F" w:rsidP="001C566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H –</w:t>
      </w:r>
      <w:r w:rsidRPr="001C566F">
        <w:rPr>
          <w:rFonts w:ascii="Calibri" w:eastAsia="Calibri" w:hAnsi="Calibri" w:cs="Calibri"/>
          <w:sz w:val="22"/>
          <w:szCs w:val="22"/>
        </w:rPr>
        <w:t xml:space="preserve"> Sensibilidade Estética e Artística </w:t>
      </w:r>
      <w:r w:rsidRPr="001C566F">
        <w:rPr>
          <w:rFonts w:ascii="Calibri" w:eastAsia="Calibri" w:hAnsi="Calibri" w:cs="Calibri"/>
          <w:sz w:val="22"/>
          <w:szCs w:val="22"/>
        </w:rPr>
        <w:tab/>
      </w:r>
    </w:p>
    <w:p w14:paraId="0FB89643" w14:textId="08353079" w:rsidR="006A312F" w:rsidRPr="00CB2A4B" w:rsidRDefault="001C566F" w:rsidP="00CB2A4B">
      <w:pPr>
        <w:pStyle w:val="pH2"/>
        <w:spacing w:beforeLines="80" w:before="192" w:afterLines="80" w:after="192" w:line="360" w:lineRule="auto"/>
        <w:rPr>
          <w:rStyle w:val="fH3"/>
          <w:rFonts w:ascii="Calibri" w:eastAsia="Calibri" w:hAnsi="Calibri" w:cs="Calibri"/>
          <w:b w:val="0"/>
          <w:sz w:val="22"/>
          <w:szCs w:val="22"/>
        </w:rPr>
      </w:pPr>
      <w:r w:rsidRPr="001C566F">
        <w:rPr>
          <w:rFonts w:ascii="Calibri" w:eastAsia="Calibri" w:hAnsi="Calibri" w:cs="Calibri"/>
          <w:b/>
          <w:sz w:val="22"/>
          <w:szCs w:val="22"/>
        </w:rPr>
        <w:t>I –</w:t>
      </w:r>
      <w:r w:rsidRPr="001C566F">
        <w:rPr>
          <w:rFonts w:ascii="Calibri" w:eastAsia="Calibri" w:hAnsi="Calibri" w:cs="Calibri"/>
          <w:sz w:val="22"/>
          <w:szCs w:val="22"/>
        </w:rPr>
        <w:t xml:space="preserve"> Saber Científico e Tecnológico</w:t>
      </w:r>
    </w:p>
    <w:p w14:paraId="0EE247D8" w14:textId="77777777" w:rsidR="00CB2A4B" w:rsidRDefault="00CB2A4B" w:rsidP="007513D3">
      <w:pPr>
        <w:pStyle w:val="pH3"/>
        <w:spacing w:beforeLines="80" w:before="192" w:afterLines="80" w:after="192" w:line="360" w:lineRule="auto"/>
        <w:rPr>
          <w:rStyle w:val="fH3"/>
          <w:rFonts w:ascii="Calibri Light" w:hAnsi="Calibri Light" w:cs="Calibri Light"/>
          <w:sz w:val="28"/>
          <w:szCs w:val="28"/>
        </w:rPr>
      </w:pPr>
    </w:p>
    <w:p w14:paraId="6EB7782D" w14:textId="7B9143C8" w:rsidR="001A3F1F" w:rsidRPr="006A312F" w:rsidRDefault="00A84C6A" w:rsidP="007513D3">
      <w:pPr>
        <w:pStyle w:val="pH3"/>
        <w:spacing w:beforeLines="80" w:before="192" w:afterLines="80" w:after="192" w:line="360" w:lineRule="auto"/>
        <w:rPr>
          <w:rStyle w:val="fNormalIndent"/>
          <w:rFonts w:ascii="Calibri Light" w:hAnsi="Calibri Light" w:cs="Calibri Light"/>
          <w:sz w:val="28"/>
          <w:szCs w:val="28"/>
        </w:rPr>
      </w:pPr>
      <w:r w:rsidRPr="006A312F">
        <w:rPr>
          <w:rStyle w:val="fH3"/>
          <w:rFonts w:ascii="Calibri Light" w:hAnsi="Calibri Light" w:cs="Calibri Light"/>
          <w:sz w:val="28"/>
          <w:szCs w:val="28"/>
        </w:rPr>
        <w:t>I. SONHAR/INICIAR/</w:t>
      </w:r>
      <w:r w:rsidRPr="006A312F">
        <w:rPr>
          <w:rStyle w:val="fNormalIndent"/>
          <w:rFonts w:ascii="Calibri Light" w:hAnsi="Calibri Light" w:cs="Calibri Light"/>
          <w:b/>
          <w:sz w:val="28"/>
          <w:szCs w:val="28"/>
        </w:rPr>
        <w:t>PONTO DE PARTIDA/MOTIVAÇÃO</w:t>
      </w:r>
    </w:p>
    <w:p w14:paraId="342E96D6" w14:textId="5CB4606D" w:rsidR="001C566F" w:rsidRPr="001A3F1F" w:rsidRDefault="001C566F" w:rsidP="007513D3">
      <w:pPr>
        <w:spacing w:beforeLines="80" w:before="192" w:afterLines="80" w:after="192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 “</w:t>
      </w:r>
      <w:r w:rsidR="005F0D9F">
        <w:rPr>
          <w:rFonts w:ascii="Calibri Light" w:hAnsi="Calibri Light" w:cs="Calibri Light"/>
          <w:sz w:val="22"/>
          <w:szCs w:val="22"/>
        </w:rPr>
        <w:t xml:space="preserve">Da Ponte </w:t>
      </w:r>
      <w:r w:rsidR="007B24BB">
        <w:rPr>
          <w:rFonts w:ascii="Calibri Light" w:hAnsi="Calibri Light" w:cs="Calibri Light"/>
          <w:sz w:val="22"/>
          <w:szCs w:val="22"/>
        </w:rPr>
        <w:t>medieval</w:t>
      </w:r>
      <w:r w:rsidR="005F0D9F">
        <w:rPr>
          <w:rFonts w:ascii="Calibri Light" w:hAnsi="Calibri Light" w:cs="Calibri Light"/>
          <w:sz w:val="22"/>
          <w:szCs w:val="22"/>
        </w:rPr>
        <w:t xml:space="preserve"> para o </w:t>
      </w:r>
      <w:r w:rsidR="007B24BB">
        <w:rPr>
          <w:rFonts w:ascii="Calibri Light" w:hAnsi="Calibri Light" w:cs="Calibri Light"/>
          <w:sz w:val="22"/>
          <w:szCs w:val="22"/>
        </w:rPr>
        <w:t>m</w:t>
      </w:r>
      <w:r w:rsidR="005F0D9F">
        <w:rPr>
          <w:rFonts w:ascii="Calibri Light" w:hAnsi="Calibri Light" w:cs="Calibri Light"/>
          <w:sz w:val="22"/>
          <w:szCs w:val="22"/>
        </w:rPr>
        <w:t>undo</w:t>
      </w:r>
      <w:r w:rsidR="007B24BB">
        <w:rPr>
          <w:rFonts w:ascii="Calibri Light" w:hAnsi="Calibri Light" w:cs="Calibri Light"/>
          <w:sz w:val="22"/>
          <w:szCs w:val="22"/>
        </w:rPr>
        <w:t xml:space="preserve"> actual</w:t>
      </w:r>
      <w:r>
        <w:rPr>
          <w:rFonts w:ascii="Calibri Light" w:hAnsi="Calibri Light" w:cs="Calibri Light"/>
          <w:sz w:val="22"/>
          <w:szCs w:val="22"/>
        </w:rPr>
        <w:t>”</w:t>
      </w:r>
    </w:p>
    <w:p w14:paraId="64306A4E" w14:textId="77777777" w:rsidR="00CB2A4B" w:rsidRDefault="00CB2A4B" w:rsidP="007513D3">
      <w:pPr>
        <w:pStyle w:val="pH3"/>
        <w:spacing w:beforeLines="80" w:before="192" w:afterLines="80" w:after="192" w:line="360" w:lineRule="auto"/>
        <w:rPr>
          <w:rStyle w:val="fH3"/>
          <w:rFonts w:ascii="Calibri Light" w:hAnsi="Calibri Light" w:cs="Calibri Light"/>
          <w:sz w:val="28"/>
          <w:szCs w:val="28"/>
        </w:rPr>
      </w:pPr>
    </w:p>
    <w:p w14:paraId="0DD79FC2" w14:textId="19EAEA6F" w:rsidR="00B358A0" w:rsidRPr="00F563BA" w:rsidRDefault="00A84C6A" w:rsidP="007513D3">
      <w:pPr>
        <w:pStyle w:val="pH3"/>
        <w:spacing w:beforeLines="80" w:before="192" w:afterLines="80" w:after="192" w:line="360" w:lineRule="auto"/>
        <w:rPr>
          <w:rFonts w:ascii="Calibri Light" w:hAnsi="Calibri Light" w:cs="Calibri Light"/>
          <w:sz w:val="28"/>
          <w:szCs w:val="28"/>
        </w:rPr>
      </w:pPr>
      <w:r w:rsidRPr="00F563BA">
        <w:rPr>
          <w:rStyle w:val="fH3"/>
          <w:rFonts w:ascii="Calibri Light" w:hAnsi="Calibri Light" w:cs="Calibri Light"/>
          <w:sz w:val="28"/>
          <w:szCs w:val="28"/>
        </w:rPr>
        <w:t>II. EXPLORAR/</w:t>
      </w:r>
      <w:r w:rsidR="00751249" w:rsidRPr="00F563BA">
        <w:rPr>
          <w:rStyle w:val="fH3"/>
          <w:rFonts w:ascii="Calibri Light" w:hAnsi="Calibri Light" w:cs="Calibri Light"/>
          <w:sz w:val="28"/>
          <w:szCs w:val="28"/>
        </w:rPr>
        <w:t>ESTRATÉGIAS METODOLÓGICAS</w:t>
      </w:r>
    </w:p>
    <w:p w14:paraId="0915314E" w14:textId="42B8C7CE" w:rsidR="001D40DF" w:rsidRPr="001842C2" w:rsidRDefault="001D40DF" w:rsidP="001D40DF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C2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1ª fase: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Atribui</w:t>
      </w:r>
      <w:r w:rsidRPr="001842C2">
        <w:rPr>
          <w:rFonts w:ascii="Calibri" w:eastAsia="Calibri" w:hAnsi="Calibri" w:cs="Calibri"/>
          <w:sz w:val="22"/>
          <w:szCs w:val="22"/>
        </w:rPr>
        <w:t>r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tarefas específicas aos diferentes grupos;</w:t>
      </w:r>
    </w:p>
    <w:p w14:paraId="0D11214E" w14:textId="1B8C69E5" w:rsidR="001D40DF" w:rsidRPr="001842C2" w:rsidRDefault="001D40DF" w:rsidP="001D40DF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C2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2ª fase: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Realiza</w:t>
      </w:r>
      <w:r w:rsidRPr="001842C2">
        <w:rPr>
          <w:rFonts w:ascii="Calibri" w:eastAsia="Calibri" w:hAnsi="Calibri" w:cs="Calibri"/>
          <w:sz w:val="22"/>
          <w:szCs w:val="22"/>
        </w:rPr>
        <w:t>r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atividades de pesquisa, com recurso à Biblioteca Escolar;</w:t>
      </w:r>
    </w:p>
    <w:p w14:paraId="65376801" w14:textId="77777777" w:rsidR="001D40DF" w:rsidRPr="001842C2" w:rsidRDefault="001D40DF" w:rsidP="001D40DF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C2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3ª fase: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Organiza</w:t>
      </w:r>
      <w:r w:rsidRPr="001842C2">
        <w:rPr>
          <w:rFonts w:ascii="Calibri" w:eastAsia="Calibri" w:hAnsi="Calibri" w:cs="Calibri"/>
          <w:sz w:val="22"/>
          <w:szCs w:val="22"/>
        </w:rPr>
        <w:t>r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a informação e documentação necessária aos produtos a elaborar;</w:t>
      </w:r>
    </w:p>
    <w:p w14:paraId="199DD0D2" w14:textId="42F0AEE5" w:rsidR="001D40DF" w:rsidRPr="001842C2" w:rsidRDefault="001D40DF" w:rsidP="001D40DF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C2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4ª fase: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Realizar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 w:rsidRPr="001842C2">
        <w:rPr>
          <w:rFonts w:ascii="Calibri" w:eastAsia="Calibri" w:hAnsi="Calibri" w:cs="Calibri"/>
          <w:sz w:val="22"/>
          <w:szCs w:val="22"/>
        </w:rPr>
        <w:t>s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>aída de campo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4CAFA336" w14:textId="26725DCF" w:rsidR="001D40DF" w:rsidRPr="001D40DF" w:rsidRDefault="001D40DF" w:rsidP="001D40DF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C2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5ª fase: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Aplic</w:t>
      </w:r>
      <w:r w:rsidRPr="001842C2">
        <w:rPr>
          <w:rFonts w:ascii="Calibri" w:eastAsia="Calibri" w:hAnsi="Calibri" w:cs="Calibri"/>
          <w:sz w:val="22"/>
          <w:szCs w:val="22"/>
        </w:rPr>
        <w:t>ar</w:t>
      </w:r>
      <w:r w:rsidRPr="001842C2">
        <w:rPr>
          <w:rFonts w:ascii="Calibri" w:eastAsia="Calibri" w:hAnsi="Calibri" w:cs="Calibri"/>
          <w:color w:val="000000"/>
          <w:sz w:val="22"/>
          <w:szCs w:val="22"/>
        </w:rPr>
        <w:t xml:space="preserve"> os conhecimentos adquiridos à realização dos produtos.</w:t>
      </w:r>
    </w:p>
    <w:p w14:paraId="5DAC75A1" w14:textId="77777777" w:rsidR="006A312F" w:rsidRDefault="006A312F" w:rsidP="00AD2DAD">
      <w:pPr>
        <w:spacing w:beforeLines="80" w:before="192" w:afterLines="80" w:after="192"/>
        <w:rPr>
          <w:rFonts w:ascii="Calibri Light" w:hAnsi="Calibri Light" w:cs="Calibri Light"/>
          <w:b/>
          <w:bCs/>
          <w:sz w:val="28"/>
          <w:szCs w:val="28"/>
        </w:rPr>
      </w:pPr>
    </w:p>
    <w:p w14:paraId="58962587" w14:textId="37694C9A" w:rsidR="002C04FE" w:rsidRPr="00F563BA" w:rsidRDefault="00751249" w:rsidP="00AD2DAD">
      <w:pPr>
        <w:spacing w:beforeLines="80" w:before="192" w:afterLines="80" w:after="192"/>
        <w:rPr>
          <w:rFonts w:ascii="Calibri Light" w:hAnsi="Calibri Light" w:cs="Calibri Light"/>
          <w:b/>
          <w:bCs/>
          <w:sz w:val="28"/>
          <w:szCs w:val="28"/>
        </w:rPr>
      </w:pPr>
      <w:r w:rsidRPr="00F563BA">
        <w:rPr>
          <w:rFonts w:ascii="Calibri Light" w:hAnsi="Calibri Light" w:cs="Calibri Light"/>
          <w:b/>
          <w:bCs/>
          <w:sz w:val="28"/>
          <w:szCs w:val="28"/>
        </w:rPr>
        <w:t>III. PLANIFICAR/CRONOGRAMA</w:t>
      </w:r>
    </w:p>
    <w:p w14:paraId="5889417B" w14:textId="420D1FEA" w:rsidR="00CB2A4B" w:rsidRPr="007B24BB" w:rsidRDefault="00387472" w:rsidP="00ED1709">
      <w:pPr>
        <w:spacing w:beforeLines="80" w:before="192" w:afterLines="80" w:after="192"/>
        <w:rPr>
          <w:rFonts w:ascii="Calibri Light" w:hAnsi="Calibri Light" w:cs="Calibri Light"/>
          <w:sz w:val="28"/>
          <w:szCs w:val="28"/>
        </w:rPr>
      </w:pPr>
      <w:r w:rsidRPr="0091779A">
        <w:rPr>
          <w:rFonts w:ascii="Calibri Light" w:hAnsi="Calibri Light" w:cs="Calibri Light"/>
          <w:sz w:val="22"/>
          <w:szCs w:val="22"/>
        </w:rPr>
        <w:t>2º/</w:t>
      </w:r>
      <w:r w:rsidR="005F0D9F" w:rsidRPr="0091779A">
        <w:rPr>
          <w:rFonts w:ascii="Calibri Light" w:hAnsi="Calibri Light" w:cs="Calibri Light"/>
          <w:sz w:val="22"/>
          <w:szCs w:val="22"/>
        </w:rPr>
        <w:t>3º Períod</w:t>
      </w:r>
      <w:r w:rsidR="007B24BB">
        <w:rPr>
          <w:rFonts w:ascii="Calibri Light" w:hAnsi="Calibri Light" w:cs="Calibri Light"/>
          <w:sz w:val="22"/>
          <w:szCs w:val="22"/>
        </w:rPr>
        <w:t>os</w:t>
      </w:r>
      <w:r w:rsidR="008876D4">
        <w:rPr>
          <w:rFonts w:ascii="Calibri Light" w:hAnsi="Calibri Light" w:cs="Calibri Light"/>
          <w:sz w:val="22"/>
          <w:szCs w:val="22"/>
        </w:rPr>
        <w:t>.</w:t>
      </w:r>
    </w:p>
    <w:p w14:paraId="6232D62D" w14:textId="5D0D0BC4" w:rsidR="00ED1709" w:rsidRPr="00F563BA" w:rsidRDefault="00A84C6A" w:rsidP="00ED1709">
      <w:pPr>
        <w:spacing w:beforeLines="80" w:before="192" w:afterLines="80" w:after="192"/>
        <w:rPr>
          <w:rFonts w:ascii="Calibri Light" w:hAnsi="Calibri Light" w:cs="Calibri Light"/>
          <w:b/>
          <w:sz w:val="28"/>
          <w:szCs w:val="28"/>
        </w:rPr>
      </w:pPr>
      <w:r w:rsidRPr="00F563BA">
        <w:rPr>
          <w:rFonts w:ascii="Calibri Light" w:hAnsi="Calibri Light" w:cs="Calibri Light"/>
          <w:b/>
          <w:sz w:val="28"/>
          <w:szCs w:val="28"/>
        </w:rPr>
        <w:lastRenderedPageBreak/>
        <w:t>I</w:t>
      </w:r>
      <w:r w:rsidR="00751249" w:rsidRPr="00F563BA">
        <w:rPr>
          <w:rFonts w:ascii="Calibri Light" w:hAnsi="Calibri Light" w:cs="Calibri Light"/>
          <w:b/>
          <w:sz w:val="28"/>
          <w:szCs w:val="28"/>
        </w:rPr>
        <w:t>V</w:t>
      </w:r>
      <w:r w:rsidRPr="00F563BA">
        <w:rPr>
          <w:rFonts w:ascii="Calibri Light" w:hAnsi="Calibri Light" w:cs="Calibri Light"/>
          <w:b/>
          <w:sz w:val="28"/>
          <w:szCs w:val="28"/>
        </w:rPr>
        <w:t>. FAZER/</w:t>
      </w:r>
      <w:r w:rsidR="00EE134A" w:rsidRPr="00F563BA">
        <w:rPr>
          <w:rFonts w:ascii="Calibri Light" w:hAnsi="Calibri Light" w:cs="Calibri Light"/>
          <w:b/>
          <w:sz w:val="28"/>
          <w:szCs w:val="28"/>
        </w:rPr>
        <w:t xml:space="preserve"> </w:t>
      </w:r>
      <w:r w:rsidRPr="00F563BA">
        <w:rPr>
          <w:rFonts w:ascii="Calibri Light" w:hAnsi="Calibri Light" w:cs="Calibri Light"/>
          <w:b/>
          <w:sz w:val="28"/>
          <w:szCs w:val="28"/>
        </w:rPr>
        <w:t>COMO?</w:t>
      </w:r>
    </w:p>
    <w:p w14:paraId="0B52A1FA" w14:textId="775BD63B" w:rsidR="0091779A" w:rsidRDefault="0091779A" w:rsidP="0091779A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1779A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1ª fase:</w:t>
      </w:r>
      <w:r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Desenh</w:t>
      </w:r>
      <w:r w:rsidRPr="0091779A">
        <w:rPr>
          <w:rFonts w:ascii="Calibri" w:eastAsia="Calibri" w:hAnsi="Calibri" w:cs="Calibri"/>
          <w:sz w:val="22"/>
          <w:szCs w:val="22"/>
        </w:rPr>
        <w:t xml:space="preserve">ar </w:t>
      </w:r>
      <w:r w:rsidRPr="0091779A">
        <w:rPr>
          <w:rFonts w:ascii="Calibri" w:eastAsia="Calibri" w:hAnsi="Calibri" w:cs="Calibri"/>
          <w:color w:val="000000"/>
          <w:sz w:val="22"/>
          <w:szCs w:val="22"/>
        </w:rPr>
        <w:t>o projeto, a partir dos conhecimentos e interesses prévios dos alunos sobre o local onde vivem;</w:t>
      </w:r>
    </w:p>
    <w:p w14:paraId="19369C02" w14:textId="5C30C409" w:rsidR="00ED1709" w:rsidRPr="0091779A" w:rsidRDefault="00ED1709" w:rsidP="0091779A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ED1709"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2ª fase: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Organizar uma saída de campo;</w:t>
      </w:r>
    </w:p>
    <w:p w14:paraId="7C1C9F5A" w14:textId="2B72DBB4" w:rsidR="0091779A" w:rsidRPr="0091779A" w:rsidRDefault="00ED1709" w:rsidP="0091779A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3</w:t>
      </w:r>
      <w:r w:rsidR="0091779A" w:rsidRPr="0091779A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ª fase: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Delinear a estratégia de intervenção: tarefas, recursos e grupos de trabalho;</w:t>
      </w:r>
    </w:p>
    <w:p w14:paraId="711A2DFD" w14:textId="30407D28" w:rsidR="0091779A" w:rsidRPr="0091779A" w:rsidRDefault="00ED1709" w:rsidP="0091779A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4</w:t>
      </w:r>
      <w:r w:rsidR="0091779A" w:rsidRPr="0091779A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ª fase: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Constru</w:t>
      </w:r>
      <w:r w:rsidR="0091779A" w:rsidRPr="0091779A">
        <w:rPr>
          <w:rFonts w:ascii="Calibri" w:eastAsia="Calibri" w:hAnsi="Calibri" w:cs="Calibri"/>
          <w:sz w:val="22"/>
          <w:szCs w:val="22"/>
        </w:rPr>
        <w:t>ir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instrumentos de observação, registo e avaliação;</w:t>
      </w:r>
    </w:p>
    <w:p w14:paraId="14632B23" w14:textId="7F33A814" w:rsidR="0091779A" w:rsidRPr="0091779A" w:rsidRDefault="00ED1709" w:rsidP="0091779A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5</w:t>
      </w:r>
      <w:r w:rsidR="0091779A" w:rsidRPr="0091779A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ª fase: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Definir os produtos a construir;</w:t>
      </w:r>
    </w:p>
    <w:p w14:paraId="3B923313" w14:textId="4B9E03D2" w:rsidR="005F0D9F" w:rsidRPr="0091779A" w:rsidRDefault="00ED1709" w:rsidP="0091779A">
      <w:pPr>
        <w:spacing w:beforeLines="80" w:before="192" w:afterLines="80" w:after="192" w:line="48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6</w:t>
      </w:r>
      <w:r w:rsidR="0091779A" w:rsidRPr="0091779A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ª fase: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Estrutura</w:t>
      </w:r>
      <w:r w:rsidR="0091779A" w:rsidRPr="0091779A">
        <w:rPr>
          <w:rFonts w:ascii="Calibri" w:eastAsia="Calibri" w:hAnsi="Calibri" w:cs="Calibri"/>
          <w:sz w:val="22"/>
          <w:szCs w:val="22"/>
        </w:rPr>
        <w:t>r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 xml:space="preserve"> meios para divulgar os produtos do proje</w:t>
      </w:r>
      <w:r w:rsidR="00EC2B64">
        <w:rPr>
          <w:rFonts w:ascii="Calibri" w:eastAsia="Calibri" w:hAnsi="Calibri" w:cs="Calibri"/>
          <w:color w:val="000000"/>
          <w:sz w:val="22"/>
          <w:szCs w:val="22"/>
        </w:rPr>
        <w:t>c</w:t>
      </w:r>
      <w:r w:rsidR="0091779A" w:rsidRPr="0091779A"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8C634DC" w14:textId="301BF4FC" w:rsidR="00A84C6A" w:rsidRPr="00F563BA" w:rsidRDefault="00EE134A" w:rsidP="00AD2DAD">
      <w:pPr>
        <w:spacing w:beforeLines="80" w:before="192" w:afterLines="80" w:after="192"/>
        <w:rPr>
          <w:rFonts w:ascii="Calibri Light" w:hAnsi="Calibri Light" w:cs="Calibri Light"/>
          <w:b/>
          <w:bCs/>
          <w:sz w:val="28"/>
          <w:szCs w:val="28"/>
        </w:rPr>
      </w:pPr>
      <w:r w:rsidRPr="00F563BA">
        <w:rPr>
          <w:rFonts w:ascii="Calibri Light" w:hAnsi="Calibri Light" w:cs="Calibri Light"/>
          <w:b/>
          <w:bCs/>
          <w:sz w:val="28"/>
          <w:szCs w:val="28"/>
        </w:rPr>
        <w:t>V. INSTRUMENTOS/FERRAMENTAS DIGITAIS</w:t>
      </w:r>
    </w:p>
    <w:p w14:paraId="06993D92" w14:textId="3E6F64AA" w:rsidR="00ED1709" w:rsidRDefault="00ED1709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- </w:t>
      </w:r>
      <w:r w:rsidR="005F0D9F">
        <w:rPr>
          <w:rFonts w:ascii="Calibri Light" w:hAnsi="Calibri Light" w:cs="Calibri Light"/>
          <w:sz w:val="22"/>
          <w:szCs w:val="22"/>
        </w:rPr>
        <w:t>Mapas</w:t>
      </w:r>
      <w:r>
        <w:rPr>
          <w:rFonts w:ascii="Calibri Light" w:hAnsi="Calibri Light" w:cs="Calibri Light"/>
          <w:sz w:val="22"/>
          <w:szCs w:val="22"/>
        </w:rPr>
        <w:t>;</w:t>
      </w:r>
    </w:p>
    <w:p w14:paraId="5E845BCD" w14:textId="39B02EBC" w:rsidR="00ED1709" w:rsidRDefault="00ED1709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- </w:t>
      </w:r>
      <w:r w:rsidR="005F0D9F">
        <w:rPr>
          <w:rFonts w:ascii="Calibri Light" w:hAnsi="Calibri Light" w:cs="Calibri Light"/>
          <w:sz w:val="22"/>
          <w:szCs w:val="22"/>
        </w:rPr>
        <w:t>Bússola</w:t>
      </w:r>
      <w:r>
        <w:rPr>
          <w:rFonts w:ascii="Calibri Light" w:hAnsi="Calibri Light" w:cs="Calibri Light"/>
          <w:sz w:val="22"/>
          <w:szCs w:val="22"/>
        </w:rPr>
        <w:t>;</w:t>
      </w:r>
    </w:p>
    <w:p w14:paraId="64686B92" w14:textId="4BC19A03" w:rsidR="00ED1709" w:rsidRDefault="00ED1709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- </w:t>
      </w:r>
      <w:r w:rsidR="005F0D9F">
        <w:rPr>
          <w:rFonts w:ascii="Calibri Light" w:hAnsi="Calibri Light" w:cs="Calibri Light"/>
          <w:sz w:val="22"/>
          <w:szCs w:val="22"/>
        </w:rPr>
        <w:t>GPS</w:t>
      </w:r>
      <w:r>
        <w:rPr>
          <w:rFonts w:ascii="Calibri Light" w:hAnsi="Calibri Light" w:cs="Calibri Light"/>
          <w:sz w:val="22"/>
          <w:szCs w:val="22"/>
        </w:rPr>
        <w:t>;</w:t>
      </w:r>
    </w:p>
    <w:p w14:paraId="56E6A4E7" w14:textId="15E65666" w:rsidR="00EE134A" w:rsidRDefault="00ED1709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- </w:t>
      </w:r>
      <w:r w:rsidR="005F0D9F">
        <w:rPr>
          <w:rFonts w:ascii="Calibri Light" w:hAnsi="Calibri Light" w:cs="Calibri Light"/>
          <w:sz w:val="22"/>
          <w:szCs w:val="22"/>
        </w:rPr>
        <w:t>Telemóvel</w:t>
      </w:r>
      <w:r w:rsidR="006A312F">
        <w:rPr>
          <w:rFonts w:ascii="Calibri Light" w:hAnsi="Calibri Light" w:cs="Calibri Light"/>
          <w:sz w:val="22"/>
          <w:szCs w:val="22"/>
        </w:rPr>
        <w:t>;</w:t>
      </w:r>
    </w:p>
    <w:p w14:paraId="16AB2CB4" w14:textId="591C879D" w:rsidR="006A312F" w:rsidRDefault="006A312F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 Caderno;</w:t>
      </w:r>
    </w:p>
    <w:p w14:paraId="368B899F" w14:textId="05EDF14F" w:rsidR="00065BF0" w:rsidRDefault="00065BF0" w:rsidP="00ED1709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 Lápis;</w:t>
      </w:r>
    </w:p>
    <w:p w14:paraId="6E44A310" w14:textId="388992E9" w:rsidR="006A312F" w:rsidRDefault="006A312F" w:rsidP="00065BF0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 Prancheta de desenho.</w:t>
      </w:r>
    </w:p>
    <w:p w14:paraId="10D5BCE1" w14:textId="77777777" w:rsidR="00065BF0" w:rsidRPr="00065BF0" w:rsidRDefault="00065BF0" w:rsidP="00065BF0">
      <w:pPr>
        <w:spacing w:beforeLines="80" w:before="192" w:afterLines="80" w:after="192" w:line="240" w:lineRule="auto"/>
        <w:rPr>
          <w:rFonts w:ascii="Calibri Light" w:hAnsi="Calibri Light" w:cs="Calibri Light"/>
          <w:sz w:val="22"/>
          <w:szCs w:val="22"/>
        </w:rPr>
      </w:pPr>
    </w:p>
    <w:p w14:paraId="6951089C" w14:textId="6770D267" w:rsidR="001A3F1F" w:rsidRPr="00F563BA" w:rsidRDefault="00A84C6A" w:rsidP="00AD2DAD">
      <w:pPr>
        <w:spacing w:beforeLines="80" w:before="192" w:afterLines="80" w:after="192"/>
        <w:rPr>
          <w:rFonts w:ascii="Calibri Light" w:hAnsi="Calibri Light" w:cs="Calibri Light"/>
          <w:b/>
          <w:sz w:val="28"/>
          <w:szCs w:val="28"/>
        </w:rPr>
      </w:pPr>
      <w:r w:rsidRPr="00F563BA">
        <w:rPr>
          <w:rFonts w:ascii="Calibri Light" w:hAnsi="Calibri Light" w:cs="Calibri Light"/>
          <w:b/>
          <w:sz w:val="28"/>
          <w:szCs w:val="28"/>
        </w:rPr>
        <w:t>V</w:t>
      </w:r>
      <w:r w:rsidR="00751249" w:rsidRPr="00F563BA">
        <w:rPr>
          <w:rFonts w:ascii="Calibri Light" w:hAnsi="Calibri Light" w:cs="Calibri Light"/>
          <w:b/>
          <w:sz w:val="28"/>
          <w:szCs w:val="28"/>
        </w:rPr>
        <w:t>I</w:t>
      </w:r>
      <w:r w:rsidRPr="00F563BA">
        <w:rPr>
          <w:rFonts w:ascii="Calibri Light" w:hAnsi="Calibri Light" w:cs="Calibri Light"/>
          <w:b/>
          <w:sz w:val="28"/>
          <w:szCs w:val="28"/>
        </w:rPr>
        <w:t>. MOSTRAR/OUTPUT/PRODUTO FINAL</w:t>
      </w:r>
    </w:p>
    <w:p w14:paraId="3D8073DF" w14:textId="42AC52BB" w:rsidR="0091779A" w:rsidRPr="0091779A" w:rsidRDefault="00ED1709" w:rsidP="00ED1709">
      <w:pPr>
        <w:pStyle w:val="pH3"/>
        <w:spacing w:beforeLines="80" w:before="192" w:afterLines="80" w:after="192" w:line="240" w:lineRule="auto"/>
        <w:rPr>
          <w:rStyle w:val="fH3"/>
          <w:rFonts w:ascii="Calibri" w:hAnsi="Calibri" w:cs="Calibri"/>
          <w:b w:val="0"/>
          <w:bCs/>
          <w:sz w:val="22"/>
          <w:szCs w:val="22"/>
        </w:rPr>
      </w:pP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- </w:t>
      </w:r>
      <w:r w:rsidR="0091779A" w:rsidRPr="0091779A">
        <w:rPr>
          <w:rStyle w:val="fH3"/>
          <w:rFonts w:ascii="Calibri" w:hAnsi="Calibri" w:cs="Calibri"/>
          <w:b w:val="0"/>
          <w:bCs/>
          <w:sz w:val="22"/>
          <w:szCs w:val="22"/>
        </w:rPr>
        <w:t>Representação gráfica e cartográfica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dos locais visitados</w:t>
      </w:r>
      <w:r w:rsidR="007B24BB"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e elementos arquitectónicos observados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>;</w:t>
      </w:r>
    </w:p>
    <w:p w14:paraId="7B7ACE5A" w14:textId="43709398" w:rsidR="0091779A" w:rsidRPr="0091779A" w:rsidRDefault="00ED1709" w:rsidP="00ED1709">
      <w:pPr>
        <w:pStyle w:val="pH3"/>
        <w:spacing w:beforeLines="80" w:before="192" w:afterLines="80" w:after="192" w:line="240" w:lineRule="auto"/>
        <w:rPr>
          <w:rStyle w:val="fH3"/>
          <w:rFonts w:ascii="Calibri" w:hAnsi="Calibri" w:cs="Calibri"/>
          <w:b w:val="0"/>
          <w:bCs/>
          <w:sz w:val="22"/>
          <w:szCs w:val="22"/>
        </w:rPr>
      </w:pP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- </w:t>
      </w:r>
      <w:r w:rsidR="0091779A" w:rsidRPr="0091779A">
        <w:rPr>
          <w:rStyle w:val="fH3"/>
          <w:rFonts w:ascii="Calibri" w:hAnsi="Calibri" w:cs="Calibri"/>
          <w:b w:val="0"/>
          <w:bCs/>
          <w:sz w:val="22"/>
          <w:szCs w:val="22"/>
        </w:rPr>
        <w:t>Vídeo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da saída de campo;</w:t>
      </w:r>
    </w:p>
    <w:p w14:paraId="4E45AA87" w14:textId="6F5F2507" w:rsidR="005F0D9F" w:rsidRPr="0091779A" w:rsidRDefault="00ED1709" w:rsidP="00ED1709">
      <w:pPr>
        <w:pStyle w:val="pH3"/>
        <w:spacing w:beforeLines="80" w:before="192" w:afterLines="80" w:after="192" w:line="240" w:lineRule="auto"/>
        <w:rPr>
          <w:rStyle w:val="fH3"/>
          <w:rFonts w:ascii="Calibri" w:hAnsi="Calibri" w:cs="Calibri"/>
          <w:b w:val="0"/>
          <w:bCs/>
          <w:sz w:val="22"/>
          <w:szCs w:val="22"/>
        </w:rPr>
      </w:pP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- </w:t>
      </w:r>
      <w:r w:rsidR="005F0D9F" w:rsidRPr="0091779A">
        <w:rPr>
          <w:rStyle w:val="fH3"/>
          <w:rFonts w:ascii="Calibri" w:hAnsi="Calibri" w:cs="Calibri"/>
          <w:b w:val="0"/>
          <w:bCs/>
          <w:sz w:val="22"/>
          <w:szCs w:val="22"/>
        </w:rPr>
        <w:t>Ficha de Trabalho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e </w:t>
      </w:r>
      <w:r w:rsidR="005F0D9F" w:rsidRPr="0091779A">
        <w:rPr>
          <w:rStyle w:val="fH3"/>
          <w:rFonts w:ascii="Calibri" w:hAnsi="Calibri" w:cs="Calibri"/>
          <w:b w:val="0"/>
          <w:bCs/>
          <w:sz w:val="22"/>
          <w:szCs w:val="22"/>
        </w:rPr>
        <w:t>Relatório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da saída de campo;</w:t>
      </w:r>
    </w:p>
    <w:p w14:paraId="64C42894" w14:textId="633F42D5" w:rsidR="00A84C6A" w:rsidRPr="0091779A" w:rsidRDefault="00ED1709" w:rsidP="00ED1709">
      <w:pPr>
        <w:pStyle w:val="pH3"/>
        <w:spacing w:beforeLines="80" w:before="192" w:afterLines="80" w:after="192" w:line="240" w:lineRule="auto"/>
        <w:rPr>
          <w:rStyle w:val="fH3"/>
          <w:rFonts w:ascii="Calibri" w:hAnsi="Calibri" w:cs="Calibri"/>
          <w:b w:val="0"/>
          <w:bCs/>
          <w:sz w:val="22"/>
          <w:szCs w:val="22"/>
        </w:rPr>
      </w:pP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- </w:t>
      </w:r>
      <w:r w:rsidR="005F0D9F" w:rsidRPr="0091779A">
        <w:rPr>
          <w:rStyle w:val="fH3"/>
          <w:rFonts w:ascii="Calibri" w:hAnsi="Calibri" w:cs="Calibri"/>
          <w:b w:val="0"/>
          <w:bCs/>
          <w:sz w:val="22"/>
          <w:szCs w:val="22"/>
        </w:rPr>
        <w:t>Exposição</w:t>
      </w:r>
      <w:r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dos trabalhos elaborados</w:t>
      </w:r>
      <w:r w:rsidR="007B24BB"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 – esboços, desenhos, </w:t>
      </w:r>
      <w:r w:rsidR="00EC2B64">
        <w:rPr>
          <w:rStyle w:val="fH3"/>
          <w:rFonts w:ascii="Calibri" w:hAnsi="Calibri" w:cs="Calibri"/>
          <w:b w:val="0"/>
          <w:bCs/>
          <w:sz w:val="22"/>
          <w:szCs w:val="22"/>
        </w:rPr>
        <w:t xml:space="preserve">esquemas, pinturas, colagens, mapas. </w:t>
      </w:r>
    </w:p>
    <w:p w14:paraId="4E9BFE84" w14:textId="77777777" w:rsidR="006A312F" w:rsidRDefault="006A312F" w:rsidP="00ED1709">
      <w:pPr>
        <w:spacing w:beforeLines="80" w:before="192" w:afterLines="80" w:after="192"/>
        <w:rPr>
          <w:rFonts w:ascii="Calibri Light" w:hAnsi="Calibri Light" w:cs="Calibri Light"/>
          <w:sz w:val="22"/>
          <w:szCs w:val="22"/>
        </w:rPr>
      </w:pPr>
    </w:p>
    <w:p w14:paraId="065CFB8B" w14:textId="283A4D9D" w:rsidR="006A312F" w:rsidRPr="00065BF0" w:rsidRDefault="007B24BB" w:rsidP="007B24BB">
      <w:pPr>
        <w:spacing w:beforeLines="80" w:before="192" w:afterLines="80" w:after="192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B24BB">
        <w:rPr>
          <w:rFonts w:ascii="Calibri Light" w:hAnsi="Calibri Light" w:cs="Calibri Light"/>
          <w:sz w:val="22"/>
          <w:szCs w:val="22"/>
        </w:rPr>
        <w:t xml:space="preserve">O </w:t>
      </w:r>
      <w:r w:rsidR="00EC2B64" w:rsidRPr="007B24BB">
        <w:rPr>
          <w:rFonts w:ascii="Calibri Light" w:hAnsi="Calibri Light" w:cs="Calibri Light"/>
          <w:sz w:val="22"/>
          <w:szCs w:val="22"/>
        </w:rPr>
        <w:t>docente,</w:t>
      </w:r>
      <w:r w:rsidR="00EC2B64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="00EC2B64" w:rsidRPr="008D6BFD">
        <w:rPr>
          <w:rFonts w:ascii="Baskerville" w:hAnsi="Baskerville" w:cs="Calibri"/>
          <w:i/>
          <w:iCs/>
          <w:sz w:val="24"/>
          <w:szCs w:val="24"/>
        </w:rPr>
        <w:t>Rogério</w:t>
      </w:r>
      <w:r w:rsidR="006A312F" w:rsidRPr="008D6BFD">
        <w:rPr>
          <w:rFonts w:ascii="Baskerville" w:hAnsi="Baskerville" w:cs="Calibri"/>
          <w:i/>
          <w:iCs/>
          <w:sz w:val="24"/>
          <w:szCs w:val="24"/>
        </w:rPr>
        <w:t xml:space="preserve"> Barret</w:t>
      </w:r>
      <w:r w:rsidR="008D5F72" w:rsidRPr="008D6BFD">
        <w:rPr>
          <w:rFonts w:ascii="Baskerville" w:hAnsi="Baskerville" w:cs="Calibri"/>
          <w:i/>
          <w:iCs/>
          <w:sz w:val="24"/>
          <w:szCs w:val="24"/>
        </w:rPr>
        <w:t>o</w:t>
      </w:r>
    </w:p>
    <w:sectPr w:rsidR="006A312F" w:rsidRPr="00065BF0" w:rsidSect="00E07DC1">
      <w:headerReference w:type="default" r:id="rId12"/>
      <w:footerReference w:type="default" r:id="rId13"/>
      <w:pgSz w:w="11870" w:h="16787"/>
      <w:pgMar w:top="993" w:right="1440" w:bottom="1440" w:left="1560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5AE44" w14:textId="77777777" w:rsidR="00791EA2" w:rsidRDefault="00791EA2" w:rsidP="00B076C3">
      <w:r>
        <w:separator/>
      </w:r>
    </w:p>
  </w:endnote>
  <w:endnote w:type="continuationSeparator" w:id="0">
    <w:p w14:paraId="468832C9" w14:textId="77777777" w:rsidR="00791EA2" w:rsidRDefault="00791EA2" w:rsidP="00B07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8320"/>
      <w:docPartObj>
        <w:docPartGallery w:val="Page Numbers (Bottom of Page)"/>
        <w:docPartUnique/>
      </w:docPartObj>
    </w:sdtPr>
    <w:sdtContent>
      <w:p w14:paraId="4E7D119F" w14:textId="77777777" w:rsidR="00F563BA" w:rsidRDefault="00770A17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63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19D00A" w14:textId="77777777" w:rsidR="002C04FE" w:rsidRPr="002C04FE" w:rsidRDefault="002C04FE" w:rsidP="002C04FE">
    <w:pPr>
      <w:jc w:val="center"/>
      <w:rPr>
        <w:rFonts w:ascii="Calibri" w:eastAsia="Times New Roman" w:hAnsi="Calibri" w:cs="Times New Roman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22261" w14:textId="77777777" w:rsidR="00791EA2" w:rsidRDefault="00791EA2" w:rsidP="00B076C3">
      <w:r>
        <w:separator/>
      </w:r>
    </w:p>
  </w:footnote>
  <w:footnote w:type="continuationSeparator" w:id="0">
    <w:p w14:paraId="7EC5FA82" w14:textId="77777777" w:rsidR="00791EA2" w:rsidRDefault="00791EA2" w:rsidP="00B07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956E" w14:textId="63350ACC" w:rsidR="00E07DC1" w:rsidRDefault="00710A68" w:rsidP="00E07DC1">
    <w:pPr>
      <w:tabs>
        <w:tab w:val="center" w:pos="4252"/>
        <w:tab w:val="right" w:pos="8504"/>
      </w:tabs>
      <w:spacing w:after="0"/>
      <w:ind w:hanging="1418"/>
      <w:jc w:val="center"/>
      <w:rPr>
        <w:noProof/>
      </w:rPr>
    </w:pPr>
    <w:bookmarkStart w:id="0" w:name="_Hlk522813445"/>
    <w:bookmarkStart w:id="1" w:name="_Hlk522813446"/>
    <w:bookmarkStart w:id="2" w:name="_Hlk522813452"/>
    <w:bookmarkStart w:id="3" w:name="_Hlk522813453"/>
    <w:bookmarkStart w:id="4" w:name="_Hlk522813454"/>
    <w:bookmarkStart w:id="5" w:name="_Hlk522813455"/>
    <w:bookmarkStart w:id="6" w:name="_Hlk522813456"/>
    <w:bookmarkStart w:id="7" w:name="_Hlk522813457"/>
    <w:r w:rsidRPr="00CB2A4B">
      <w:rPr>
        <w:rFonts w:ascii="Calibri Light" w:eastAsia="Times New Roman" w:hAnsi="Calibri Light" w:cs="Calibri Light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85CA406" wp14:editId="3C8E78F6">
          <wp:simplePos x="0" y="0"/>
          <wp:positionH relativeFrom="column">
            <wp:posOffset>5435600</wp:posOffset>
          </wp:positionH>
          <wp:positionV relativeFrom="paragraph">
            <wp:posOffset>203200</wp:posOffset>
          </wp:positionV>
          <wp:extent cx="459740" cy="409575"/>
          <wp:effectExtent l="0" t="0" r="0" b="0"/>
          <wp:wrapTight wrapText="bothSides">
            <wp:wrapPolygon edited="0">
              <wp:start x="0" y="0"/>
              <wp:lineTo x="0" y="20763"/>
              <wp:lineTo x="20884" y="20763"/>
              <wp:lineTo x="20884" y="0"/>
              <wp:lineTo x="0" y="0"/>
            </wp:wrapPolygon>
          </wp:wrapTight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126D7" w14:textId="77777777" w:rsidR="00710A68" w:rsidRPr="00DC1184" w:rsidRDefault="00710A68" w:rsidP="00710A68">
    <w:pPr>
      <w:pStyle w:val="NormalWeb"/>
      <w:jc w:val="both"/>
      <w:rPr>
        <w:rFonts w:ascii="Calibri" w:hAnsi="Calibri" w:cs="Calibri"/>
        <w:color w:val="0F0F0F"/>
        <w:sz w:val="22"/>
        <w:szCs w:val="22"/>
      </w:rPr>
    </w:pPr>
    <w:r w:rsidRPr="00DC1184">
      <w:rPr>
        <w:rFonts w:ascii="Calibri" w:hAnsi="Calibri" w:cs="Calibri"/>
        <w:color w:val="0F0F0F"/>
        <w:sz w:val="22"/>
        <w:szCs w:val="22"/>
      </w:rPr>
      <w:t>Transformando as aprendizagens essenciais de Geografia, construindo Cenários Inovadores utilizando ferramentas digitais geográficas e a Inteligência Artificial.</w:t>
    </w:r>
  </w:p>
  <w:p w14:paraId="39C73F92" w14:textId="26AC491F" w:rsidR="002C04FE" w:rsidRPr="00CB2A4B" w:rsidRDefault="00A84C6A" w:rsidP="007B24BB">
    <w:pPr>
      <w:tabs>
        <w:tab w:val="center" w:pos="4252"/>
        <w:tab w:val="right" w:pos="8504"/>
      </w:tabs>
      <w:spacing w:after="0" w:line="280" w:lineRule="exact"/>
      <w:jc w:val="center"/>
      <w:rPr>
        <w:rFonts w:ascii="Calibri Light" w:eastAsia="Times New Roman" w:hAnsi="Calibri Light" w:cs="Calibri Light"/>
        <w:sz w:val="28"/>
        <w:szCs w:val="28"/>
        <w:lang w:eastAsia="en-US"/>
      </w:rPr>
    </w:pPr>
    <w:r w:rsidRPr="00CB2A4B">
      <w:rPr>
        <w:rFonts w:ascii="Calibri Light" w:eastAsia="Times New Roman" w:hAnsi="Calibri Light" w:cs="Calibri Light"/>
        <w:sz w:val="28"/>
        <w:szCs w:val="28"/>
        <w:lang w:eastAsia="en-US"/>
      </w:rPr>
      <w:t xml:space="preserve"> </w:t>
    </w:r>
    <w:r w:rsidR="00F563BA" w:rsidRPr="00CB2A4B">
      <w:rPr>
        <w:rFonts w:ascii="Calibri Light" w:eastAsia="Times New Roman" w:hAnsi="Calibri Light" w:cs="Calibri Light"/>
        <w:sz w:val="28"/>
        <w:szCs w:val="28"/>
        <w:lang w:eastAsia="en-US"/>
      </w:rPr>
      <w:t>FORMAÇÃ</w:t>
    </w:r>
    <w:r w:rsidR="001841E4">
      <w:rPr>
        <w:rFonts w:ascii="Calibri Light" w:eastAsia="Times New Roman" w:hAnsi="Calibri Light" w:cs="Calibri Light"/>
        <w:sz w:val="28"/>
        <w:szCs w:val="28"/>
        <w:lang w:eastAsia="en-US"/>
      </w:rPr>
      <w:t>O ANVPC</w:t>
    </w:r>
  </w:p>
  <w:bookmarkEnd w:id="0"/>
  <w:bookmarkEnd w:id="1"/>
  <w:bookmarkEnd w:id="2"/>
  <w:bookmarkEnd w:id="3"/>
  <w:bookmarkEnd w:id="4"/>
  <w:bookmarkEnd w:id="5"/>
  <w:bookmarkEnd w:id="6"/>
  <w:bookmarkEnd w:id="7"/>
  <w:p w14:paraId="2BDE8EBE" w14:textId="7DB9BEB7" w:rsidR="002C04FE" w:rsidRPr="00CB2A4B" w:rsidRDefault="00D23F2D" w:rsidP="007B24BB">
    <w:pPr>
      <w:tabs>
        <w:tab w:val="center" w:pos="4252"/>
        <w:tab w:val="right" w:pos="8504"/>
      </w:tabs>
      <w:spacing w:after="0" w:line="280" w:lineRule="exact"/>
      <w:jc w:val="center"/>
      <w:rPr>
        <w:rFonts w:ascii="Calibri Light" w:eastAsia="Times New Roman" w:hAnsi="Calibri Light" w:cs="Calibri Light"/>
        <w:sz w:val="28"/>
        <w:szCs w:val="28"/>
        <w:lang w:eastAsia="en-US"/>
      </w:rPr>
    </w:pPr>
    <w:r w:rsidRPr="00CB2A4B">
      <w:rPr>
        <w:rFonts w:ascii="Calibri Light" w:eastAsia="Times New Roman" w:hAnsi="Calibri Light" w:cs="Calibri Light"/>
        <w:sz w:val="28"/>
        <w:szCs w:val="28"/>
        <w:lang w:eastAsia="en-US"/>
      </w:rPr>
      <w:t>GRELHA DE PLANIFICAÇÃO</w:t>
    </w:r>
    <w:r w:rsidR="00F563BA" w:rsidRPr="00CB2A4B">
      <w:rPr>
        <w:rFonts w:ascii="Calibri Light" w:eastAsia="Times New Roman" w:hAnsi="Calibri Light" w:cs="Calibri Light"/>
        <w:sz w:val="28"/>
        <w:szCs w:val="28"/>
        <w:lang w:eastAsia="en-US"/>
      </w:rPr>
      <w:t>/AN</w:t>
    </w:r>
    <w:r w:rsidR="007B24BB">
      <w:rPr>
        <w:rFonts w:ascii="Calibri Light" w:eastAsia="Times New Roman" w:hAnsi="Calibri Light" w:cs="Calibri Light"/>
        <w:sz w:val="28"/>
        <w:szCs w:val="28"/>
        <w:lang w:eastAsia="en-US"/>
      </w:rPr>
      <w:t>Á</w:t>
    </w:r>
    <w:r w:rsidR="00F563BA" w:rsidRPr="00CB2A4B">
      <w:rPr>
        <w:rFonts w:ascii="Calibri Light" w:eastAsia="Times New Roman" w:hAnsi="Calibri Light" w:cs="Calibri Light"/>
        <w:sz w:val="28"/>
        <w:szCs w:val="28"/>
        <w:lang w:eastAsia="en-US"/>
      </w:rPr>
      <w:t xml:space="preserve">LISE </w:t>
    </w:r>
  </w:p>
  <w:p w14:paraId="68727775" w14:textId="77777777" w:rsidR="007B24BB" w:rsidRDefault="007B24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2292D"/>
    <w:multiLevelType w:val="hybridMultilevel"/>
    <w:tmpl w:val="DE1A1E40"/>
    <w:lvl w:ilvl="0" w:tplc="BA26FDC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58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A0"/>
    <w:rsid w:val="00065BF0"/>
    <w:rsid w:val="001244C5"/>
    <w:rsid w:val="001841E4"/>
    <w:rsid w:val="00195E68"/>
    <w:rsid w:val="001A3F1F"/>
    <w:rsid w:val="001C566F"/>
    <w:rsid w:val="001D40DF"/>
    <w:rsid w:val="001D4378"/>
    <w:rsid w:val="00226428"/>
    <w:rsid w:val="0023401C"/>
    <w:rsid w:val="002B1FB5"/>
    <w:rsid w:val="002C04FE"/>
    <w:rsid w:val="00304942"/>
    <w:rsid w:val="00305E95"/>
    <w:rsid w:val="0030698E"/>
    <w:rsid w:val="003758A1"/>
    <w:rsid w:val="00387472"/>
    <w:rsid w:val="00412BB2"/>
    <w:rsid w:val="00415709"/>
    <w:rsid w:val="00422CB5"/>
    <w:rsid w:val="00445C21"/>
    <w:rsid w:val="004D195C"/>
    <w:rsid w:val="004D454B"/>
    <w:rsid w:val="00506B9E"/>
    <w:rsid w:val="005246D8"/>
    <w:rsid w:val="00530040"/>
    <w:rsid w:val="00595C68"/>
    <w:rsid w:val="005A3082"/>
    <w:rsid w:val="005C19A8"/>
    <w:rsid w:val="005F0D9F"/>
    <w:rsid w:val="005F60A9"/>
    <w:rsid w:val="00617CB5"/>
    <w:rsid w:val="006A312F"/>
    <w:rsid w:val="006B7105"/>
    <w:rsid w:val="006D7FCA"/>
    <w:rsid w:val="007034FC"/>
    <w:rsid w:val="007047E1"/>
    <w:rsid w:val="00710A68"/>
    <w:rsid w:val="00751249"/>
    <w:rsid w:val="007513D3"/>
    <w:rsid w:val="00770A17"/>
    <w:rsid w:val="00785B60"/>
    <w:rsid w:val="00791EA2"/>
    <w:rsid w:val="007B24BB"/>
    <w:rsid w:val="007C2F7D"/>
    <w:rsid w:val="008218ED"/>
    <w:rsid w:val="00835675"/>
    <w:rsid w:val="00854CCB"/>
    <w:rsid w:val="008876D4"/>
    <w:rsid w:val="008D5F72"/>
    <w:rsid w:val="008D6BFD"/>
    <w:rsid w:val="008E354C"/>
    <w:rsid w:val="008F6273"/>
    <w:rsid w:val="0091779A"/>
    <w:rsid w:val="009C0C9F"/>
    <w:rsid w:val="00A04A1F"/>
    <w:rsid w:val="00A259BF"/>
    <w:rsid w:val="00A34EC6"/>
    <w:rsid w:val="00A745CD"/>
    <w:rsid w:val="00A846F7"/>
    <w:rsid w:val="00A84C6A"/>
    <w:rsid w:val="00AB3CD7"/>
    <w:rsid w:val="00AD2DAD"/>
    <w:rsid w:val="00B00C86"/>
    <w:rsid w:val="00B076C3"/>
    <w:rsid w:val="00B1127C"/>
    <w:rsid w:val="00B30D13"/>
    <w:rsid w:val="00B358A0"/>
    <w:rsid w:val="00B50905"/>
    <w:rsid w:val="00B84C4B"/>
    <w:rsid w:val="00B95B79"/>
    <w:rsid w:val="00BF3C46"/>
    <w:rsid w:val="00BF7BCA"/>
    <w:rsid w:val="00C07F69"/>
    <w:rsid w:val="00C10D60"/>
    <w:rsid w:val="00C11B5F"/>
    <w:rsid w:val="00C74117"/>
    <w:rsid w:val="00C92101"/>
    <w:rsid w:val="00CB2A4B"/>
    <w:rsid w:val="00D12779"/>
    <w:rsid w:val="00D23F2D"/>
    <w:rsid w:val="00D530D9"/>
    <w:rsid w:val="00D6243C"/>
    <w:rsid w:val="00D871CF"/>
    <w:rsid w:val="00DC76A5"/>
    <w:rsid w:val="00E07DC1"/>
    <w:rsid w:val="00E71F41"/>
    <w:rsid w:val="00E86791"/>
    <w:rsid w:val="00EB4998"/>
    <w:rsid w:val="00EC2B64"/>
    <w:rsid w:val="00EC63E2"/>
    <w:rsid w:val="00ED12EB"/>
    <w:rsid w:val="00ED1709"/>
    <w:rsid w:val="00EE134A"/>
    <w:rsid w:val="00F1127B"/>
    <w:rsid w:val="00F361E5"/>
    <w:rsid w:val="00F40D01"/>
    <w:rsid w:val="00F5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AAB82"/>
  <w15:docId w15:val="{790CA6C7-4496-9248-AB6A-BF7064F4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PT" w:eastAsia="pt-P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F1F"/>
  </w:style>
  <w:style w:type="paragraph" w:styleId="Ttulo1">
    <w:name w:val="heading 1"/>
    <w:basedOn w:val="Normal"/>
    <w:next w:val="Normal"/>
    <w:link w:val="Ttulo1Carter"/>
    <w:uiPriority w:val="9"/>
    <w:qFormat/>
    <w:rsid w:val="001A3F1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A3F1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A3F1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A3F1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A3F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A3F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A3F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A3F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A3F1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unhideWhenUsed/>
    <w:rsid w:val="00AD2DAD"/>
    <w:rPr>
      <w:vertAlign w:val="superscript"/>
    </w:rPr>
  </w:style>
  <w:style w:type="paragraph" w:customStyle="1" w:styleId="pH1">
    <w:name w:val="pH1"/>
    <w:basedOn w:val="Normal"/>
    <w:rsid w:val="00AD2DAD"/>
    <w:pPr>
      <w:spacing w:after="400"/>
      <w:jc w:val="center"/>
    </w:pPr>
  </w:style>
  <w:style w:type="character" w:customStyle="1" w:styleId="fH1">
    <w:name w:val="fH1"/>
    <w:rsid w:val="00AD2DAD"/>
    <w:rPr>
      <w:rFonts w:ascii="Arial" w:eastAsia="Arial" w:hAnsi="Arial" w:cs="Arial"/>
      <w:b/>
      <w:sz w:val="28"/>
      <w:szCs w:val="28"/>
    </w:rPr>
  </w:style>
  <w:style w:type="paragraph" w:customStyle="1" w:styleId="pH2">
    <w:name w:val="pH2"/>
    <w:basedOn w:val="Normal"/>
    <w:rsid w:val="00AD2DAD"/>
    <w:pPr>
      <w:spacing w:before="400" w:after="100"/>
    </w:pPr>
  </w:style>
  <w:style w:type="character" w:customStyle="1" w:styleId="fH2">
    <w:name w:val="fH2"/>
    <w:rsid w:val="00AD2DAD"/>
    <w:rPr>
      <w:rFonts w:ascii="Calibri" w:eastAsia="Calibri" w:hAnsi="Calibri" w:cs="Calibri"/>
      <w:b/>
      <w:sz w:val="28"/>
      <w:szCs w:val="28"/>
    </w:rPr>
  </w:style>
  <w:style w:type="paragraph" w:customStyle="1" w:styleId="pH3">
    <w:name w:val="pH3"/>
    <w:basedOn w:val="Normal"/>
    <w:rsid w:val="00AD2DAD"/>
    <w:pPr>
      <w:spacing w:before="100" w:after="50"/>
    </w:pPr>
  </w:style>
  <w:style w:type="character" w:customStyle="1" w:styleId="fH3">
    <w:name w:val="fH3"/>
    <w:rsid w:val="00AD2DAD"/>
    <w:rPr>
      <w:b/>
      <w:sz w:val="24"/>
      <w:szCs w:val="24"/>
    </w:rPr>
  </w:style>
  <w:style w:type="paragraph" w:customStyle="1" w:styleId="pNormalIndent">
    <w:name w:val="pNormalIndent"/>
    <w:basedOn w:val="Normal"/>
    <w:rsid w:val="00AD2DAD"/>
  </w:style>
  <w:style w:type="character" w:customStyle="1" w:styleId="fNormalIndent">
    <w:name w:val="fNormalIndent"/>
    <w:rsid w:val="00AD2DAD"/>
    <w:rPr>
      <w:sz w:val="24"/>
      <w:szCs w:val="24"/>
    </w:rPr>
  </w:style>
  <w:style w:type="character" w:customStyle="1" w:styleId="fMultipleTab">
    <w:name w:val="fMultipleTab"/>
    <w:rsid w:val="00AD2DAD"/>
    <w:rPr>
      <w:i/>
      <w:iCs/>
    </w:rPr>
  </w:style>
  <w:style w:type="paragraph" w:customStyle="1" w:styleId="multipleTab">
    <w:name w:val="multipleTab"/>
    <w:basedOn w:val="Normal"/>
    <w:rsid w:val="00AD2DAD"/>
    <w:pPr>
      <w:tabs>
        <w:tab w:val="left" w:pos="2276"/>
        <w:tab w:val="left" w:pos="3699"/>
        <w:tab w:val="left" w:pos="5122"/>
      </w:tabs>
    </w:pPr>
  </w:style>
  <w:style w:type="paragraph" w:customStyle="1" w:styleId="indented">
    <w:name w:val="indented"/>
    <w:basedOn w:val="Normal"/>
    <w:rsid w:val="00AD2DAD"/>
  </w:style>
  <w:style w:type="paragraph" w:styleId="Cabealho">
    <w:name w:val="header"/>
    <w:basedOn w:val="Normal"/>
    <w:link w:val="CabealhoCarter"/>
    <w:uiPriority w:val="99"/>
    <w:unhideWhenUsed/>
    <w:rsid w:val="00B076C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076C3"/>
  </w:style>
  <w:style w:type="paragraph" w:styleId="Rodap">
    <w:name w:val="footer"/>
    <w:basedOn w:val="Normal"/>
    <w:link w:val="RodapCarter"/>
    <w:uiPriority w:val="99"/>
    <w:unhideWhenUsed/>
    <w:rsid w:val="00B076C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076C3"/>
  </w:style>
  <w:style w:type="character" w:customStyle="1" w:styleId="Ttulo1Carter">
    <w:name w:val="Título 1 Caráter"/>
    <w:basedOn w:val="Tipodeletrapredefinidodopargrafo"/>
    <w:link w:val="Ttulo1"/>
    <w:uiPriority w:val="9"/>
    <w:rsid w:val="001A3F1F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A3F1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A3F1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A3F1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A3F1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A3F1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A3F1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A3F1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A3F1F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A3F1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ter"/>
    <w:uiPriority w:val="10"/>
    <w:qFormat/>
    <w:rsid w:val="001A3F1F"/>
    <w:pPr>
      <w:pBdr>
        <w:top w:val="single" w:sz="6" w:space="8" w:color="969696" w:themeColor="accent3"/>
        <w:bottom w:val="single" w:sz="6" w:space="8" w:color="96969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A3F1F"/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1A3F1F"/>
    <w:pPr>
      <w:numPr>
        <w:ilvl w:val="1"/>
      </w:numPr>
      <w:jc w:val="center"/>
    </w:pPr>
    <w:rPr>
      <w:color w:val="000000" w:themeColor="text2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A3F1F"/>
    <w:rPr>
      <w:color w:val="000000" w:themeColor="text2"/>
      <w:sz w:val="28"/>
      <w:szCs w:val="28"/>
    </w:rPr>
  </w:style>
  <w:style w:type="character" w:styleId="Forte">
    <w:name w:val="Strong"/>
    <w:basedOn w:val="Tipodeletrapredefinidodopargrafo"/>
    <w:uiPriority w:val="22"/>
    <w:qFormat/>
    <w:rsid w:val="001A3F1F"/>
    <w:rPr>
      <w:b/>
      <w:bCs/>
    </w:rPr>
  </w:style>
  <w:style w:type="character" w:styleId="nfase">
    <w:name w:val="Emphasis"/>
    <w:basedOn w:val="Tipodeletrapredefinidodopargrafo"/>
    <w:uiPriority w:val="20"/>
    <w:qFormat/>
    <w:rsid w:val="001A3F1F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A3F1F"/>
    <w:pPr>
      <w:spacing w:after="0" w:line="240" w:lineRule="auto"/>
    </w:pPr>
  </w:style>
  <w:style w:type="paragraph" w:styleId="Citao">
    <w:name w:val="Quote"/>
    <w:basedOn w:val="Normal"/>
    <w:next w:val="Normal"/>
    <w:link w:val="CitaoCarter"/>
    <w:uiPriority w:val="29"/>
    <w:qFormat/>
    <w:rsid w:val="001A3F1F"/>
    <w:pPr>
      <w:spacing w:before="160"/>
      <w:ind w:left="720" w:right="720"/>
      <w:jc w:val="center"/>
    </w:pPr>
    <w:rPr>
      <w:i/>
      <w:iCs/>
      <w:color w:val="707070" w:themeColor="accent3" w:themeShade="BF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1A3F1F"/>
    <w:rPr>
      <w:i/>
      <w:iCs/>
      <w:color w:val="707070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1A3F1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A3F1F"/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styleId="nfaseDiscreta">
    <w:name w:val="Subtle Emphasis"/>
    <w:basedOn w:val="Tipodeletrapredefinidodopargrafo"/>
    <w:uiPriority w:val="19"/>
    <w:qFormat/>
    <w:rsid w:val="001A3F1F"/>
    <w:rPr>
      <w:i/>
      <w:iCs/>
      <w:color w:val="595959" w:themeColor="text1" w:themeTint="A6"/>
    </w:rPr>
  </w:style>
  <w:style w:type="character" w:styleId="nfaseIntensa">
    <w:name w:val="Intense Emphasis"/>
    <w:basedOn w:val="Tipodeletrapredefinidodopargrafo"/>
    <w:uiPriority w:val="21"/>
    <w:qFormat/>
    <w:rsid w:val="001A3F1F"/>
    <w:rPr>
      <w:b/>
      <w:bCs/>
      <w:i/>
      <w:iCs/>
      <w:color w:val="auto"/>
    </w:rPr>
  </w:style>
  <w:style w:type="character" w:styleId="RefernciaDiscreta">
    <w:name w:val="Subtle Reference"/>
    <w:basedOn w:val="Tipodeletrapredefinidodopargrafo"/>
    <w:uiPriority w:val="31"/>
    <w:qFormat/>
    <w:rsid w:val="001A3F1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Tipodeletrapredefinidodopargrafo"/>
    <w:uiPriority w:val="32"/>
    <w:qFormat/>
    <w:rsid w:val="001A3F1F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Tipodeletrapredefinidodopargrafo"/>
    <w:uiPriority w:val="33"/>
    <w:qFormat/>
    <w:rsid w:val="001A3F1F"/>
    <w:rPr>
      <w:b/>
      <w:bCs/>
      <w:caps w:val="0"/>
      <w:smallCaps/>
      <w:spacing w:val="0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1A3F1F"/>
    <w:pPr>
      <w:outlineLvl w:val="9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E71F4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71F4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71F4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71F4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71F41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71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71F41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D23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C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8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4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46EE1C4503824A9632234F99B2D2AB" ma:contentTypeVersion="27" ma:contentTypeDescription="Criar um novo documento." ma:contentTypeScope="" ma:versionID="6be43225af8da6865d94cfb8e3c36056">
  <xsd:schema xmlns:xsd="http://www.w3.org/2001/XMLSchema" xmlns:xs="http://www.w3.org/2001/XMLSchema" xmlns:p="http://schemas.microsoft.com/office/2006/metadata/properties" xmlns:ns2="8cf94773-6c8f-4790-861d-5a6385a6e758" targetNamespace="http://schemas.microsoft.com/office/2006/metadata/properties" ma:root="true" ma:fieldsID="70989fc878cca14b29409b5e93d4acfd" ns2:_="">
    <xsd:import namespace="8cf94773-6c8f-4790-861d-5a6385a6e758"/>
    <xsd:element name="properties">
      <xsd:complexType>
        <xsd:sequence>
          <xsd:element name="documentManagement">
            <xsd:complexType>
              <xsd:all>
                <xsd:element ref="ns2:Projeto" minOccurs="0"/>
                <xsd:element ref="ns2:Projeto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94773-6c8f-4790-861d-5a6385a6e758" elementFormDefault="qualified">
    <xsd:import namespace="http://schemas.microsoft.com/office/2006/documentManagement/types"/>
    <xsd:import namespace="http://schemas.microsoft.com/office/infopath/2007/PartnerControls"/>
    <xsd:element name="Projeto" ma:index="9" nillable="true" ma:displayName="Projeto" ma:indexed="true" ma:list="{5f6fa6f8-ea82-4a40-875c-42f6688a0942}" ma:internalName="Projeto" ma:readOnly="false" ma:showField="Title">
      <xsd:simpleType>
        <xsd:restriction base="dms:Lookup"/>
      </xsd:simpleType>
    </xsd:element>
    <xsd:element name="Projeto_x003a_ID" ma:index="10" nillable="true" ma:displayName="Projeto:ID" ma:list="{5f6fa6f8-ea82-4a40-875c-42f6688a0942}" ma:internalName="Projeto_x003a_ID" ma:readOnly="true" ma:showField="ID" ma:web="bc0f98de-31e3-4e89-81f8-9ccd8dfa388d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to xmlns="8cf94773-6c8f-4790-861d-5a6385a6e758" xsi:nil="true"/>
  </documentManagement>
</p:properties>
</file>

<file path=customXml/itemProps1.xml><?xml version="1.0" encoding="utf-8"?>
<ds:datastoreItem xmlns:ds="http://schemas.openxmlformats.org/officeDocument/2006/customXml" ds:itemID="{72CF1421-1BB4-444E-9C00-A470BFBD8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494E4-BC9E-458D-94E3-E07770153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f94773-6c8f-4790-861d-5a6385a6e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496E1A-4221-44EE-87BF-2CF422AB8E8F}">
  <ds:schemaRefs>
    <ds:schemaRef ds:uri="http://schemas.microsoft.com/office/2006/metadata/properties"/>
    <ds:schemaRef ds:uri="http://schemas.microsoft.com/office/infopath/2007/PartnerControls"/>
    <ds:schemaRef ds:uri="8cf94773-6c8f-4790-861d-5a6385a6e7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540</Words>
  <Characters>2920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 Designer 2014</dc:creator>
  <cp:lastModifiedBy>Computer HP</cp:lastModifiedBy>
  <cp:revision>2</cp:revision>
  <dcterms:created xsi:type="dcterms:W3CDTF">2024-06-20T14:48:00Z</dcterms:created>
  <dcterms:modified xsi:type="dcterms:W3CDTF">2024-06-20T14:48:00Z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0x0101009646EE1C4503824A9632234F99B2D2AB</vt:lpwstr>
  </property>
</Properties>
</file>