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EBEBA" w14:textId="05F36F8E" w:rsidR="00D825B7" w:rsidRPr="00D825B7" w:rsidRDefault="00D825B7" w:rsidP="00D825B7">
      <w:pPr>
        <w:tabs>
          <w:tab w:val="left" w:pos="8647"/>
        </w:tabs>
        <w:ind w:left="-993" w:right="-567"/>
        <w:jc w:val="center"/>
        <w:rPr>
          <w:b/>
          <w:sz w:val="40"/>
          <w:szCs w:val="40"/>
        </w:rPr>
      </w:pPr>
      <w:r w:rsidRPr="00D825B7">
        <w:rPr>
          <w:b/>
          <w:sz w:val="40"/>
          <w:szCs w:val="40"/>
        </w:rPr>
        <w:t>AS SALGAS ROMANAS DE SINES</w:t>
      </w:r>
    </w:p>
    <w:p w14:paraId="670B534E" w14:textId="1E35A4BC" w:rsidR="00D825B7" w:rsidRDefault="00476C4B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 w:rsidRPr="00476C4B">
        <w:rPr>
          <w:sz w:val="28"/>
          <w:szCs w:val="28"/>
        </w:rPr>
        <w:t xml:space="preserve">    Esta</w:t>
      </w:r>
      <w:r w:rsidR="00E24AD1">
        <w:rPr>
          <w:sz w:val="28"/>
          <w:szCs w:val="28"/>
        </w:rPr>
        <w:t xml:space="preserve"> </w:t>
      </w:r>
      <w:r w:rsidR="00064E9B">
        <w:rPr>
          <w:sz w:val="28"/>
          <w:szCs w:val="28"/>
        </w:rPr>
        <w:t>“</w:t>
      </w:r>
      <w:r w:rsidR="00E24AD1">
        <w:rPr>
          <w:sz w:val="28"/>
          <w:szCs w:val="28"/>
        </w:rPr>
        <w:t>fábrica</w:t>
      </w:r>
      <w:r w:rsidR="00064E9B">
        <w:rPr>
          <w:sz w:val="28"/>
          <w:szCs w:val="28"/>
        </w:rPr>
        <w:t>”</w:t>
      </w:r>
      <w:r w:rsidRPr="00476C4B">
        <w:rPr>
          <w:sz w:val="28"/>
          <w:szCs w:val="28"/>
        </w:rPr>
        <w:t xml:space="preserve"> romana de preparados à base de peixe e sal</w:t>
      </w:r>
      <w:r w:rsidR="00B46D51">
        <w:rPr>
          <w:sz w:val="28"/>
          <w:szCs w:val="28"/>
        </w:rPr>
        <w:t xml:space="preserve"> </w:t>
      </w:r>
      <w:r w:rsidR="00F2031A">
        <w:rPr>
          <w:sz w:val="28"/>
          <w:szCs w:val="28"/>
        </w:rPr>
        <w:t>foi descoberta em 1990 e é considerada a construção mais antiga da cidade de Sines</w:t>
      </w:r>
      <w:r w:rsidR="00AB5441">
        <w:rPr>
          <w:sz w:val="28"/>
          <w:szCs w:val="28"/>
        </w:rPr>
        <w:t xml:space="preserve">, </w:t>
      </w:r>
      <w:r w:rsidR="006E0EF8">
        <w:rPr>
          <w:sz w:val="28"/>
          <w:szCs w:val="28"/>
        </w:rPr>
        <w:t>tendo</w:t>
      </w:r>
      <w:r w:rsidR="00AB5441">
        <w:rPr>
          <w:sz w:val="28"/>
          <w:szCs w:val="28"/>
        </w:rPr>
        <w:t xml:space="preserve"> mais de 2000 anos</w:t>
      </w:r>
      <w:r w:rsidR="00F2031A">
        <w:rPr>
          <w:sz w:val="28"/>
          <w:szCs w:val="28"/>
        </w:rPr>
        <w:t>.</w:t>
      </w:r>
    </w:p>
    <w:p w14:paraId="1C99133A" w14:textId="37835955" w:rsidR="006966F1" w:rsidRDefault="006966F1" w:rsidP="006966F1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pt-PT"/>
        </w:rPr>
        <w:drawing>
          <wp:inline distT="0" distB="0" distL="0" distR="0" wp14:anchorId="5F4EE292" wp14:editId="0EEB8B6C">
            <wp:extent cx="5067300" cy="3114675"/>
            <wp:effectExtent l="0" t="0" r="0" b="9525"/>
            <wp:docPr id="2" name="Imagem 2" descr="D:\SINES 23\DAC\SALGAS ROMANAS\SALGAS\Captura de ecrã 2022-02-12 1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NES 23\DAC\SALGAS ROMANAS\SALGAS\Captura de ecrã 2022-02-12 1928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F3BC" w14:textId="389A9F3D" w:rsidR="006966F1" w:rsidRDefault="00F2031A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7100">
        <w:rPr>
          <w:sz w:val="28"/>
          <w:szCs w:val="28"/>
        </w:rPr>
        <w:t xml:space="preserve">   </w:t>
      </w:r>
      <w:r>
        <w:rPr>
          <w:sz w:val="28"/>
          <w:szCs w:val="28"/>
        </w:rPr>
        <w:t>É também</w:t>
      </w:r>
      <w:r w:rsidR="00476C4B" w:rsidRPr="00476C4B">
        <w:rPr>
          <w:sz w:val="28"/>
          <w:szCs w:val="28"/>
        </w:rPr>
        <w:t xml:space="preserve"> a mais bem conservada das seis</w:t>
      </w:r>
      <w:r w:rsidR="00E24AD1">
        <w:rPr>
          <w:sz w:val="28"/>
          <w:szCs w:val="28"/>
        </w:rPr>
        <w:t xml:space="preserve"> fábricas</w:t>
      </w:r>
      <w:r w:rsidR="00476C4B" w:rsidRPr="00476C4B">
        <w:rPr>
          <w:sz w:val="28"/>
          <w:szCs w:val="28"/>
        </w:rPr>
        <w:t xml:space="preserve"> até hoje </w:t>
      </w:r>
      <w:r>
        <w:rPr>
          <w:sz w:val="28"/>
          <w:szCs w:val="28"/>
        </w:rPr>
        <w:t>aqui encontradas</w:t>
      </w:r>
      <w:r w:rsidR="00476C4B" w:rsidRPr="00476C4B">
        <w:rPr>
          <w:sz w:val="28"/>
          <w:szCs w:val="28"/>
        </w:rPr>
        <w:t>.</w:t>
      </w:r>
    </w:p>
    <w:p w14:paraId="3200BAA5" w14:textId="1EDBC366" w:rsidR="006966F1" w:rsidRDefault="00807100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76C4B">
        <w:rPr>
          <w:sz w:val="28"/>
          <w:szCs w:val="28"/>
        </w:rPr>
        <w:t xml:space="preserve"> </w:t>
      </w:r>
      <w:r w:rsidR="00392B6C">
        <w:rPr>
          <w:sz w:val="28"/>
          <w:szCs w:val="28"/>
        </w:rPr>
        <w:t>A riqueza em peixe da costa alentejana explica a sua existência na cidade.</w:t>
      </w:r>
    </w:p>
    <w:p w14:paraId="1C0BCC67" w14:textId="76273AED" w:rsidR="006966F1" w:rsidRDefault="00807100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2B6C">
        <w:rPr>
          <w:sz w:val="28"/>
          <w:szCs w:val="28"/>
        </w:rPr>
        <w:t xml:space="preserve"> </w:t>
      </w:r>
      <w:r w:rsidR="00476C4B">
        <w:rPr>
          <w:sz w:val="28"/>
          <w:szCs w:val="28"/>
        </w:rPr>
        <w:t xml:space="preserve">Em conjunto, </w:t>
      </w:r>
      <w:r w:rsidR="006E0EF8">
        <w:rPr>
          <w:sz w:val="28"/>
          <w:szCs w:val="28"/>
        </w:rPr>
        <w:t xml:space="preserve">todas elas </w:t>
      </w:r>
      <w:r w:rsidR="00476C4B">
        <w:rPr>
          <w:sz w:val="28"/>
          <w:szCs w:val="28"/>
        </w:rPr>
        <w:t>abasteceriam</w:t>
      </w:r>
      <w:r w:rsidR="006E0EF8">
        <w:rPr>
          <w:sz w:val="28"/>
          <w:szCs w:val="28"/>
        </w:rPr>
        <w:t xml:space="preserve"> </w:t>
      </w:r>
      <w:r w:rsidR="00E24AD1">
        <w:rPr>
          <w:sz w:val="28"/>
          <w:szCs w:val="28"/>
        </w:rPr>
        <w:t>de</w:t>
      </w:r>
      <w:r w:rsidR="006E0EF8">
        <w:rPr>
          <w:sz w:val="28"/>
          <w:szCs w:val="28"/>
        </w:rPr>
        <w:t xml:space="preserve"> </w:t>
      </w:r>
      <w:r w:rsidR="00476C4B">
        <w:rPr>
          <w:sz w:val="28"/>
          <w:szCs w:val="28"/>
        </w:rPr>
        <w:t>pe</w:t>
      </w:r>
      <w:r w:rsidR="00392B6C">
        <w:rPr>
          <w:sz w:val="28"/>
          <w:szCs w:val="28"/>
        </w:rPr>
        <w:t>ixe</w:t>
      </w:r>
      <w:r w:rsidR="00476C4B">
        <w:rPr>
          <w:sz w:val="28"/>
          <w:szCs w:val="28"/>
        </w:rPr>
        <w:t xml:space="preserve"> a região interior (</w:t>
      </w:r>
      <w:r w:rsidR="00F2031A">
        <w:rPr>
          <w:sz w:val="28"/>
          <w:szCs w:val="28"/>
        </w:rPr>
        <w:t xml:space="preserve">a cidade de </w:t>
      </w:r>
      <w:r w:rsidR="00476C4B">
        <w:rPr>
          <w:sz w:val="28"/>
          <w:szCs w:val="28"/>
        </w:rPr>
        <w:t>Miróbriga, por ex.), onde, de outra forma este não chegaria em boas condições, devido ao demorado tempo de transporte e</w:t>
      </w:r>
      <w:r w:rsidR="00E24AD1">
        <w:rPr>
          <w:sz w:val="28"/>
          <w:szCs w:val="28"/>
        </w:rPr>
        <w:t xml:space="preserve"> ao calor</w:t>
      </w:r>
      <w:r w:rsidR="00476C4B">
        <w:rPr>
          <w:sz w:val="28"/>
          <w:szCs w:val="28"/>
        </w:rPr>
        <w:t xml:space="preserve">. </w:t>
      </w:r>
    </w:p>
    <w:p w14:paraId="3427776D" w14:textId="79F153E1" w:rsidR="006966F1" w:rsidRDefault="00807100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2031A">
        <w:rPr>
          <w:sz w:val="28"/>
          <w:szCs w:val="28"/>
        </w:rPr>
        <w:t xml:space="preserve">A costa sul portuguesa </w:t>
      </w:r>
      <w:r w:rsidR="004A1D07">
        <w:rPr>
          <w:sz w:val="28"/>
          <w:szCs w:val="28"/>
        </w:rPr>
        <w:t>teve</w:t>
      </w:r>
      <w:r w:rsidR="00F2031A">
        <w:rPr>
          <w:sz w:val="28"/>
          <w:szCs w:val="28"/>
        </w:rPr>
        <w:t xml:space="preserve"> durante a época romana vários </w:t>
      </w:r>
      <w:r w:rsidR="00E24AD1">
        <w:rPr>
          <w:sz w:val="28"/>
          <w:szCs w:val="28"/>
        </w:rPr>
        <w:t xml:space="preserve">outros </w:t>
      </w:r>
      <w:r w:rsidR="00F2031A">
        <w:rPr>
          <w:sz w:val="28"/>
          <w:szCs w:val="28"/>
        </w:rPr>
        <w:t>centros importantes de preparados de peixe,</w:t>
      </w:r>
      <w:r w:rsidR="00E24AD1">
        <w:rPr>
          <w:sz w:val="28"/>
          <w:szCs w:val="28"/>
        </w:rPr>
        <w:t xml:space="preserve"> como</w:t>
      </w:r>
      <w:r w:rsidR="00F2031A">
        <w:rPr>
          <w:sz w:val="28"/>
          <w:szCs w:val="28"/>
        </w:rPr>
        <w:t xml:space="preserve"> Tróia</w:t>
      </w:r>
      <w:r w:rsidR="00E24AD1">
        <w:rPr>
          <w:sz w:val="28"/>
          <w:szCs w:val="28"/>
        </w:rPr>
        <w:t xml:space="preserve"> </w:t>
      </w:r>
      <w:r w:rsidR="00F2031A">
        <w:rPr>
          <w:sz w:val="28"/>
          <w:szCs w:val="28"/>
        </w:rPr>
        <w:t>e a Ilha do Pessegueiro. Os</w:t>
      </w:r>
      <w:r w:rsidR="00476C4B">
        <w:rPr>
          <w:sz w:val="28"/>
          <w:szCs w:val="28"/>
        </w:rPr>
        <w:t xml:space="preserve"> produtos de peixe </w:t>
      </w:r>
      <w:r w:rsidR="004A1D07">
        <w:rPr>
          <w:sz w:val="28"/>
          <w:szCs w:val="28"/>
        </w:rPr>
        <w:t xml:space="preserve">neles </w:t>
      </w:r>
      <w:r w:rsidR="00476C4B">
        <w:rPr>
          <w:sz w:val="28"/>
          <w:szCs w:val="28"/>
        </w:rPr>
        <w:t>fabricados, para além</w:t>
      </w:r>
      <w:r w:rsidR="006E0EF8">
        <w:rPr>
          <w:sz w:val="28"/>
          <w:szCs w:val="28"/>
        </w:rPr>
        <w:t xml:space="preserve"> de serem</w:t>
      </w:r>
      <w:r w:rsidR="00476C4B">
        <w:rPr>
          <w:sz w:val="28"/>
          <w:szCs w:val="28"/>
        </w:rPr>
        <w:t xml:space="preserve"> vendidos localmente, também chega</w:t>
      </w:r>
      <w:r w:rsidR="004A1D07">
        <w:rPr>
          <w:sz w:val="28"/>
          <w:szCs w:val="28"/>
        </w:rPr>
        <w:t>vam</w:t>
      </w:r>
      <w:r w:rsidR="00476C4B">
        <w:rPr>
          <w:sz w:val="28"/>
          <w:szCs w:val="28"/>
        </w:rPr>
        <w:t xml:space="preserve"> a outras regiões do império </w:t>
      </w:r>
      <w:r w:rsidR="004A1D07">
        <w:rPr>
          <w:sz w:val="28"/>
          <w:szCs w:val="28"/>
        </w:rPr>
        <w:t xml:space="preserve">romano </w:t>
      </w:r>
      <w:r w:rsidR="00476C4B">
        <w:rPr>
          <w:sz w:val="28"/>
          <w:szCs w:val="28"/>
        </w:rPr>
        <w:t>através de diversas rotas marítimas</w:t>
      </w:r>
      <w:r w:rsidR="00C57E21">
        <w:rPr>
          <w:sz w:val="28"/>
          <w:szCs w:val="28"/>
        </w:rPr>
        <w:t>, em embarcações chamadas co</w:t>
      </w:r>
      <w:r w:rsidR="006966F1">
        <w:rPr>
          <w:sz w:val="28"/>
          <w:szCs w:val="28"/>
        </w:rPr>
        <w:t xml:space="preserve">r-  </w:t>
      </w:r>
      <w:r w:rsidR="00C57E21">
        <w:rPr>
          <w:sz w:val="28"/>
          <w:szCs w:val="28"/>
        </w:rPr>
        <w:t>bitas</w:t>
      </w:r>
      <w:r w:rsidR="00476C4B">
        <w:rPr>
          <w:sz w:val="28"/>
          <w:szCs w:val="28"/>
        </w:rPr>
        <w:t>.</w:t>
      </w:r>
      <w:r w:rsidR="006966F1">
        <w:rPr>
          <w:sz w:val="28"/>
          <w:szCs w:val="28"/>
        </w:rPr>
        <w:t xml:space="preserve">                      </w:t>
      </w:r>
    </w:p>
    <w:p w14:paraId="38BD587C" w14:textId="64FE0812" w:rsidR="00476C4B" w:rsidRDefault="006966F1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172E6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pt-PT"/>
        </w:rPr>
        <w:drawing>
          <wp:inline distT="0" distB="0" distL="0" distR="0" wp14:anchorId="08BFB9AF" wp14:editId="2C0015D1">
            <wp:extent cx="3657600" cy="3171825"/>
            <wp:effectExtent l="0" t="0" r="0" b="9525"/>
            <wp:docPr id="3" name="Imagem 3" descr="D:\SINES 23\DAC\SALGAS ROMANAS\SALGAS\about_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NES 23\DAC\SALGAS ROMANAS\SALGAS\about_2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77E3" w14:textId="6FA83340" w:rsidR="004169B9" w:rsidRDefault="00476C4B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6966F1">
        <w:rPr>
          <w:sz w:val="28"/>
          <w:szCs w:val="28"/>
        </w:rPr>
        <w:t xml:space="preserve">                                 </w:t>
      </w:r>
    </w:p>
    <w:p w14:paraId="461E1CBA" w14:textId="5A0C83A4" w:rsidR="00476C4B" w:rsidRDefault="004169B9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76C4B">
        <w:rPr>
          <w:sz w:val="28"/>
          <w:szCs w:val="28"/>
        </w:rPr>
        <w:t xml:space="preserve">Os romanos, para além da conservação </w:t>
      </w:r>
      <w:r w:rsidR="00392B6C">
        <w:rPr>
          <w:sz w:val="28"/>
          <w:szCs w:val="28"/>
        </w:rPr>
        <w:t xml:space="preserve">e salga </w:t>
      </w:r>
      <w:r w:rsidR="00476C4B">
        <w:rPr>
          <w:sz w:val="28"/>
          <w:szCs w:val="28"/>
        </w:rPr>
        <w:t>de peixe</w:t>
      </w:r>
      <w:r w:rsidR="00B46D51">
        <w:rPr>
          <w:sz w:val="28"/>
          <w:szCs w:val="28"/>
        </w:rPr>
        <w:t xml:space="preserve"> (piscis salsus)</w:t>
      </w:r>
      <w:r w:rsidR="00476C4B">
        <w:rPr>
          <w:sz w:val="28"/>
          <w:szCs w:val="28"/>
        </w:rPr>
        <w:t xml:space="preserve">, desenvolveram também molhos </w:t>
      </w:r>
      <w:r w:rsidR="00B15830">
        <w:rPr>
          <w:sz w:val="28"/>
          <w:szCs w:val="28"/>
        </w:rPr>
        <w:t>à base de peixe</w:t>
      </w:r>
      <w:r w:rsidR="006E0EF8">
        <w:rPr>
          <w:sz w:val="28"/>
          <w:szCs w:val="28"/>
        </w:rPr>
        <w:t>,</w:t>
      </w:r>
      <w:r w:rsidR="00B15830">
        <w:rPr>
          <w:sz w:val="28"/>
          <w:szCs w:val="28"/>
        </w:rPr>
        <w:t xml:space="preserve"> </w:t>
      </w:r>
      <w:r w:rsidR="00476C4B">
        <w:rPr>
          <w:sz w:val="28"/>
          <w:szCs w:val="28"/>
        </w:rPr>
        <w:t>altamente sofisticados</w:t>
      </w:r>
      <w:r w:rsidR="00B15830">
        <w:rPr>
          <w:sz w:val="28"/>
          <w:szCs w:val="28"/>
        </w:rPr>
        <w:t xml:space="preserve"> e </w:t>
      </w:r>
      <w:r w:rsidR="00491868">
        <w:rPr>
          <w:sz w:val="28"/>
          <w:szCs w:val="28"/>
        </w:rPr>
        <w:t xml:space="preserve">muito </w:t>
      </w:r>
      <w:r w:rsidR="00B15830">
        <w:rPr>
          <w:sz w:val="28"/>
          <w:szCs w:val="28"/>
        </w:rPr>
        <w:t>procurados</w:t>
      </w:r>
      <w:r w:rsidR="001314EC">
        <w:rPr>
          <w:sz w:val="28"/>
          <w:szCs w:val="28"/>
        </w:rPr>
        <w:t xml:space="preserve"> pelos romanos</w:t>
      </w:r>
      <w:r w:rsidR="00AB5441">
        <w:rPr>
          <w:rFonts w:cstheme="minorHAnsi"/>
          <w:sz w:val="28"/>
          <w:szCs w:val="28"/>
        </w:rPr>
        <w:t>. Estes</w:t>
      </w:r>
      <w:r w:rsidR="001314EC">
        <w:rPr>
          <w:rFonts w:cstheme="minorHAnsi"/>
          <w:sz w:val="28"/>
          <w:szCs w:val="28"/>
        </w:rPr>
        <w:t xml:space="preserve"> molhos, o garum e o liquamen,</w:t>
      </w:r>
      <w:r w:rsidR="00AB5441">
        <w:rPr>
          <w:rFonts w:cstheme="minorHAnsi"/>
          <w:sz w:val="28"/>
          <w:szCs w:val="28"/>
        </w:rPr>
        <w:t xml:space="preserve"> eram </w:t>
      </w:r>
      <w:r w:rsidR="00AA2427" w:rsidRPr="00AA2427">
        <w:rPr>
          <w:rFonts w:cstheme="minorHAnsi"/>
          <w:sz w:val="28"/>
          <w:szCs w:val="28"/>
          <w:shd w:val="clear" w:color="auto" w:fill="FFFFFF"/>
        </w:rPr>
        <w:t>feito</w:t>
      </w:r>
      <w:r w:rsidR="00491868">
        <w:rPr>
          <w:rFonts w:cstheme="minorHAnsi"/>
          <w:sz w:val="28"/>
          <w:szCs w:val="28"/>
          <w:shd w:val="clear" w:color="auto" w:fill="FFFFFF"/>
        </w:rPr>
        <w:t>s</w:t>
      </w:r>
      <w:r w:rsidR="00AA2427" w:rsidRPr="00AA2427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A202C9">
        <w:rPr>
          <w:rFonts w:cstheme="minorHAnsi"/>
          <w:sz w:val="28"/>
          <w:szCs w:val="28"/>
          <w:shd w:val="clear" w:color="auto" w:fill="FFFFFF"/>
        </w:rPr>
        <w:t>com</w:t>
      </w:r>
      <w:r w:rsidR="00AA2427" w:rsidRPr="00AA2427">
        <w:rPr>
          <w:rFonts w:cstheme="minorHAnsi"/>
          <w:sz w:val="28"/>
          <w:szCs w:val="28"/>
          <w:shd w:val="clear" w:color="auto" w:fill="FFFFFF"/>
        </w:rPr>
        <w:t xml:space="preserve"> sangue, vísceras e outras partes selecionadas do atum</w:t>
      </w:r>
      <w:r w:rsidR="004A1D07">
        <w:rPr>
          <w:rFonts w:cstheme="minorHAnsi"/>
          <w:sz w:val="28"/>
          <w:szCs w:val="28"/>
          <w:shd w:val="clear" w:color="auto" w:fill="FFFFFF"/>
        </w:rPr>
        <w:t xml:space="preserve">, </w:t>
      </w:r>
      <w:r w:rsidR="00AA2427" w:rsidRPr="00AA2427">
        <w:rPr>
          <w:rFonts w:cstheme="minorHAnsi"/>
          <w:sz w:val="28"/>
          <w:szCs w:val="28"/>
          <w:shd w:val="clear" w:color="auto" w:fill="FFFFFF"/>
        </w:rPr>
        <w:t>da cavala</w:t>
      </w:r>
      <w:r w:rsidR="004A1D07">
        <w:rPr>
          <w:rFonts w:cstheme="minorHAnsi"/>
          <w:sz w:val="28"/>
          <w:szCs w:val="28"/>
          <w:shd w:val="clear" w:color="auto" w:fill="FFFFFF"/>
        </w:rPr>
        <w:t xml:space="preserve"> e da sardinha</w:t>
      </w:r>
      <w:r w:rsidR="00E24AD1">
        <w:rPr>
          <w:rFonts w:cstheme="minorHAnsi"/>
          <w:sz w:val="28"/>
          <w:szCs w:val="28"/>
          <w:shd w:val="clear" w:color="auto" w:fill="FFFFFF"/>
        </w:rPr>
        <w:t xml:space="preserve">. Eram </w:t>
      </w:r>
      <w:r w:rsidR="00A202C9">
        <w:rPr>
          <w:rFonts w:cstheme="minorHAnsi"/>
          <w:sz w:val="28"/>
          <w:szCs w:val="28"/>
          <w:shd w:val="clear" w:color="auto" w:fill="FFFFFF"/>
        </w:rPr>
        <w:t>esmagados em almofarizes e misturados com sal</w:t>
      </w:r>
      <w:r w:rsidR="001B7124">
        <w:rPr>
          <w:rFonts w:cstheme="minorHAnsi"/>
          <w:sz w:val="28"/>
          <w:szCs w:val="28"/>
          <w:shd w:val="clear" w:color="auto" w:fill="FFFFFF"/>
        </w:rPr>
        <w:t>, azeite</w:t>
      </w:r>
      <w:r w:rsidR="00A202C9">
        <w:rPr>
          <w:rFonts w:cstheme="minorHAnsi"/>
          <w:sz w:val="28"/>
          <w:szCs w:val="28"/>
          <w:shd w:val="clear" w:color="auto" w:fill="FFFFFF"/>
        </w:rPr>
        <w:t xml:space="preserve"> e ervas aromáticas</w:t>
      </w:r>
      <w:r w:rsidR="001314EC">
        <w:rPr>
          <w:sz w:val="28"/>
          <w:szCs w:val="28"/>
        </w:rPr>
        <w:t xml:space="preserve">. </w:t>
      </w:r>
      <w:r w:rsidR="00E24AD1">
        <w:rPr>
          <w:sz w:val="28"/>
          <w:szCs w:val="28"/>
        </w:rPr>
        <w:t xml:space="preserve">Produziam-se </w:t>
      </w:r>
      <w:r w:rsidR="004E0128">
        <w:rPr>
          <w:sz w:val="28"/>
          <w:szCs w:val="28"/>
        </w:rPr>
        <w:t>nos tanques mais pequenos</w:t>
      </w:r>
      <w:r w:rsidR="001314EC">
        <w:rPr>
          <w:sz w:val="28"/>
          <w:szCs w:val="28"/>
        </w:rPr>
        <w:t>.</w:t>
      </w:r>
    </w:p>
    <w:p w14:paraId="3535B687" w14:textId="1B1C7777" w:rsidR="004169B9" w:rsidRDefault="00807100" w:rsidP="00807100">
      <w:pPr>
        <w:tabs>
          <w:tab w:val="left" w:pos="8647"/>
        </w:tabs>
        <w:ind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noProof/>
          <w:sz w:val="28"/>
          <w:szCs w:val="28"/>
          <w:lang w:eastAsia="pt-PT"/>
        </w:rPr>
        <w:drawing>
          <wp:inline distT="0" distB="0" distL="0" distR="0" wp14:anchorId="5749A359" wp14:editId="02541A89">
            <wp:extent cx="5276850" cy="3562350"/>
            <wp:effectExtent l="0" t="0" r="0" b="0"/>
            <wp:docPr id="5" name="Imagem 5" descr="D:\SINES 23\DAC\SALGAS ROMANAS\SALGAS\cba6860e4e6e9dc05b7634d0b0de1a1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INES 23\DAC\SALGAS ROMANAS\SALGAS\cba6860e4e6e9dc05b7634d0b0de1a13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98" cy="356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2E3B" w14:textId="4C1312E9" w:rsidR="0062274B" w:rsidRDefault="004169B9" w:rsidP="006227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E0128">
        <w:rPr>
          <w:sz w:val="28"/>
          <w:szCs w:val="28"/>
        </w:rPr>
        <w:t xml:space="preserve"> A escolha d</w:t>
      </w:r>
      <w:r w:rsidR="00E24AD1">
        <w:rPr>
          <w:sz w:val="28"/>
          <w:szCs w:val="28"/>
        </w:rPr>
        <w:t>o</w:t>
      </w:r>
      <w:r w:rsidR="004E0128">
        <w:rPr>
          <w:sz w:val="28"/>
          <w:szCs w:val="28"/>
        </w:rPr>
        <w:t xml:space="preserve"> local para a construção d</w:t>
      </w:r>
      <w:r w:rsidR="006E0EF8">
        <w:rPr>
          <w:sz w:val="28"/>
          <w:szCs w:val="28"/>
        </w:rPr>
        <w:t>as</w:t>
      </w:r>
      <w:r w:rsidR="004E0128">
        <w:rPr>
          <w:sz w:val="28"/>
          <w:szCs w:val="28"/>
        </w:rPr>
        <w:t xml:space="preserve"> salgas</w:t>
      </w:r>
      <w:r w:rsidR="006E0EF8">
        <w:rPr>
          <w:sz w:val="28"/>
          <w:szCs w:val="28"/>
        </w:rPr>
        <w:t xml:space="preserve"> de Sines</w:t>
      </w:r>
      <w:r w:rsidR="004E0128">
        <w:rPr>
          <w:sz w:val="28"/>
          <w:szCs w:val="28"/>
        </w:rPr>
        <w:t xml:space="preserve"> deveu-se ao fácil acesso à praia, que permitia</w:t>
      </w:r>
      <w:r w:rsidR="00AB5441">
        <w:rPr>
          <w:sz w:val="28"/>
          <w:szCs w:val="28"/>
        </w:rPr>
        <w:t xml:space="preserve"> a pesca do peixe com redes,</w:t>
      </w:r>
      <w:r w:rsidR="004E0128">
        <w:rPr>
          <w:sz w:val="28"/>
          <w:szCs w:val="28"/>
        </w:rPr>
        <w:t xml:space="preserve"> o </w:t>
      </w:r>
      <w:r w:rsidR="00AB5441">
        <w:rPr>
          <w:sz w:val="28"/>
          <w:szCs w:val="28"/>
        </w:rPr>
        <w:t xml:space="preserve">seu </w:t>
      </w:r>
      <w:r w:rsidR="004E0128">
        <w:rPr>
          <w:sz w:val="28"/>
          <w:szCs w:val="28"/>
        </w:rPr>
        <w:t>transport</w:t>
      </w:r>
      <w:r w:rsidR="00AB5441">
        <w:rPr>
          <w:sz w:val="28"/>
          <w:szCs w:val="28"/>
        </w:rPr>
        <w:t xml:space="preserve">e </w:t>
      </w:r>
      <w:r w:rsidR="004E0128">
        <w:rPr>
          <w:sz w:val="28"/>
          <w:szCs w:val="28"/>
        </w:rPr>
        <w:t>para cima e o escoamento dos produtos</w:t>
      </w:r>
      <w:r w:rsidR="00AB5441">
        <w:rPr>
          <w:sz w:val="28"/>
          <w:szCs w:val="28"/>
        </w:rPr>
        <w:t xml:space="preserve"> finais</w:t>
      </w:r>
      <w:r w:rsidR="004E0128">
        <w:rPr>
          <w:sz w:val="28"/>
          <w:szCs w:val="28"/>
        </w:rPr>
        <w:t>, p</w:t>
      </w:r>
      <w:r w:rsidR="00E24AD1">
        <w:rPr>
          <w:sz w:val="28"/>
          <w:szCs w:val="28"/>
        </w:rPr>
        <w:t>elo mar</w:t>
      </w:r>
      <w:r w:rsidR="0062274B">
        <w:rPr>
          <w:sz w:val="28"/>
          <w:szCs w:val="28"/>
        </w:rPr>
        <w:t xml:space="preserve">. Estes eram </w:t>
      </w:r>
      <w:r w:rsidR="00C57E21">
        <w:rPr>
          <w:sz w:val="28"/>
          <w:szCs w:val="28"/>
        </w:rPr>
        <w:t xml:space="preserve">embalados </w:t>
      </w:r>
      <w:r w:rsidR="004E0128">
        <w:rPr>
          <w:sz w:val="28"/>
          <w:szCs w:val="28"/>
        </w:rPr>
        <w:t>e</w:t>
      </w:r>
      <w:r w:rsidR="00C57E21">
        <w:rPr>
          <w:sz w:val="28"/>
          <w:szCs w:val="28"/>
        </w:rPr>
        <w:t>m vasos cerâmicos chamados ânforas</w:t>
      </w:r>
      <w:r w:rsidR="0062274B">
        <w:rPr>
          <w:sz w:val="28"/>
          <w:szCs w:val="28"/>
        </w:rPr>
        <w:t>, com cerca de 1,10 metros de a</w:t>
      </w:r>
      <w:r w:rsidR="00E24AD1">
        <w:rPr>
          <w:sz w:val="28"/>
          <w:szCs w:val="28"/>
        </w:rPr>
        <w:t>l</w:t>
      </w:r>
      <w:r w:rsidR="0062274B">
        <w:rPr>
          <w:sz w:val="28"/>
          <w:szCs w:val="28"/>
        </w:rPr>
        <w:t>tura e com capacidades de</w:t>
      </w:r>
      <w:r w:rsidR="00E24AD1">
        <w:rPr>
          <w:sz w:val="28"/>
          <w:szCs w:val="28"/>
        </w:rPr>
        <w:t xml:space="preserve"> entre</w:t>
      </w:r>
      <w:r w:rsidR="0062274B">
        <w:rPr>
          <w:sz w:val="28"/>
          <w:szCs w:val="28"/>
        </w:rPr>
        <w:t xml:space="preserve"> 30 a 35 litros</w:t>
      </w:r>
      <w:r w:rsidR="00C57E21">
        <w:rPr>
          <w:sz w:val="28"/>
          <w:szCs w:val="28"/>
        </w:rPr>
        <w:t>.</w:t>
      </w:r>
      <w:r w:rsidR="006E0EF8">
        <w:rPr>
          <w:sz w:val="28"/>
          <w:szCs w:val="28"/>
        </w:rPr>
        <w:t xml:space="preserve"> Na </w:t>
      </w:r>
      <w:r w:rsidR="007D5539">
        <w:rPr>
          <w:sz w:val="28"/>
          <w:szCs w:val="28"/>
        </w:rPr>
        <w:t>cidade, foram</w:t>
      </w:r>
      <w:r w:rsidR="00C57E21">
        <w:rPr>
          <w:sz w:val="28"/>
          <w:szCs w:val="28"/>
        </w:rPr>
        <w:t xml:space="preserve"> encontrados fragmentos de tipos diferentes de ânforas, umas para transporte de preparados de peixe e outras </w:t>
      </w:r>
      <w:r w:rsidR="00B25AAF">
        <w:rPr>
          <w:sz w:val="28"/>
          <w:szCs w:val="28"/>
        </w:rPr>
        <w:t xml:space="preserve">para </w:t>
      </w:r>
      <w:r w:rsidR="0062274B">
        <w:rPr>
          <w:sz w:val="28"/>
          <w:szCs w:val="28"/>
        </w:rPr>
        <w:t>transporte de</w:t>
      </w:r>
      <w:r w:rsidR="00C57E21">
        <w:rPr>
          <w:sz w:val="28"/>
          <w:szCs w:val="28"/>
        </w:rPr>
        <w:t xml:space="preserve"> azeite</w:t>
      </w:r>
      <w:r w:rsidR="0062274B">
        <w:rPr>
          <w:sz w:val="28"/>
          <w:szCs w:val="28"/>
        </w:rPr>
        <w:t>.</w:t>
      </w:r>
    </w:p>
    <w:p w14:paraId="616A1B96" w14:textId="41735EDE" w:rsidR="00807100" w:rsidRDefault="00807100" w:rsidP="00CC7E9A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PT"/>
        </w:rPr>
        <w:drawing>
          <wp:inline distT="0" distB="0" distL="0" distR="0" wp14:anchorId="0BA03BF8" wp14:editId="6A29AEE5">
            <wp:extent cx="3038475" cy="2800350"/>
            <wp:effectExtent l="0" t="0" r="9525" b="0"/>
            <wp:docPr id="6" name="Imagem 6" descr="D:\SINES 23\DAC\SALGAS ROMANAS\SALGAS\Captura de ecrã 2022-02-12 19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INES 23\DAC\SALGAS ROMANAS\SALGAS\Captura de ecrã 2022-02-12 1929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539">
        <w:rPr>
          <w:noProof/>
        </w:rPr>
        <w:drawing>
          <wp:inline distT="0" distB="0" distL="0" distR="0" wp14:anchorId="020B4E62" wp14:editId="59D56536">
            <wp:extent cx="3433445" cy="2816225"/>
            <wp:effectExtent l="0" t="0" r="0" b="3175"/>
            <wp:docPr id="4" name="Imagem 4" descr="Un ánfora romana de transporte de vino de terracota naufragada - Galler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 ánfora romana de transporte de vino de terracota naufragada - Gallerea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CBA3" w14:textId="77777777" w:rsidR="004169B9" w:rsidRDefault="00C57E21" w:rsidP="006227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D6261E7" w14:textId="5CF931B3" w:rsidR="00F72AF7" w:rsidRDefault="004169B9" w:rsidP="006227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F72AF7">
        <w:rPr>
          <w:noProof/>
        </w:rPr>
        <w:drawing>
          <wp:inline distT="0" distB="0" distL="0" distR="0" wp14:anchorId="16BBB181" wp14:editId="71D54950">
            <wp:extent cx="6350000" cy="36728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08EE" w14:textId="1B76F3D0" w:rsidR="004E0128" w:rsidRDefault="00F72AF7" w:rsidP="00F72AF7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E0128">
        <w:rPr>
          <w:sz w:val="28"/>
          <w:szCs w:val="28"/>
        </w:rPr>
        <w:t>No local da atual estrada existia um pequeno ribeiro e sob o relvado havia um poço para abastecimento de água, necessária para a lavagem do peixe e dos espaços de trabalho, que tinham de ser mantidos na máxima higiene.</w:t>
      </w:r>
      <w:r w:rsidR="0062274B">
        <w:rPr>
          <w:sz w:val="28"/>
          <w:szCs w:val="28"/>
        </w:rPr>
        <w:t xml:space="preserve"> </w:t>
      </w:r>
      <w:r w:rsidR="0062274B" w:rsidRPr="0062274B">
        <w:rPr>
          <w:bCs/>
          <w:sz w:val="28"/>
          <w:szCs w:val="28"/>
        </w:rPr>
        <w:t>Durante alguns meses do ano a fábrica não funcionava</w:t>
      </w:r>
      <w:r w:rsidR="004169B9">
        <w:rPr>
          <w:bCs/>
          <w:sz w:val="28"/>
          <w:szCs w:val="28"/>
        </w:rPr>
        <w:t>. Praticamente s</w:t>
      </w:r>
      <w:r w:rsidR="0062274B" w:rsidRPr="0062274B">
        <w:rPr>
          <w:bCs/>
          <w:sz w:val="28"/>
          <w:szCs w:val="28"/>
        </w:rPr>
        <w:t xml:space="preserve">ó trabalhava no verão, </w:t>
      </w:r>
      <w:r w:rsidR="004169B9">
        <w:rPr>
          <w:bCs/>
          <w:sz w:val="28"/>
          <w:szCs w:val="28"/>
        </w:rPr>
        <w:t>quando havia</w:t>
      </w:r>
      <w:r w:rsidR="0062274B" w:rsidRPr="0062274B">
        <w:rPr>
          <w:bCs/>
          <w:sz w:val="28"/>
          <w:szCs w:val="28"/>
        </w:rPr>
        <w:t xml:space="preserve"> mais matéria-prima.</w:t>
      </w:r>
      <w:r w:rsidR="0062274B" w:rsidRPr="000A7B4C">
        <w:rPr>
          <w:b/>
        </w:rPr>
        <w:t xml:space="preserve"> </w:t>
      </w:r>
    </w:p>
    <w:p w14:paraId="6ABF1E4F" w14:textId="77777777" w:rsidR="00F72AF7" w:rsidRDefault="00F72AF7" w:rsidP="00F72AF7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</w:p>
    <w:p w14:paraId="2955A6F8" w14:textId="01458D95" w:rsidR="00392B6C" w:rsidRDefault="004E0128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Esta fábrica</w:t>
      </w:r>
      <w:r w:rsidR="008F4692">
        <w:rPr>
          <w:sz w:val="28"/>
          <w:szCs w:val="28"/>
        </w:rPr>
        <w:t xml:space="preserve"> tem uma</w:t>
      </w:r>
      <w:r w:rsidR="00AC7FEF">
        <w:rPr>
          <w:sz w:val="28"/>
          <w:szCs w:val="28"/>
        </w:rPr>
        <w:t xml:space="preserve"> planta retangular em U</w:t>
      </w:r>
      <w:r w:rsidR="008F4692">
        <w:rPr>
          <w:sz w:val="28"/>
          <w:szCs w:val="28"/>
        </w:rPr>
        <w:t xml:space="preserve"> e</w:t>
      </w:r>
      <w:r>
        <w:rPr>
          <w:sz w:val="28"/>
          <w:szCs w:val="28"/>
        </w:rPr>
        <w:t xml:space="preserve"> possui sete tanques</w:t>
      </w:r>
      <w:r w:rsidR="00AA2427">
        <w:rPr>
          <w:sz w:val="28"/>
          <w:szCs w:val="28"/>
        </w:rPr>
        <w:t>, chamados cetárias,</w:t>
      </w:r>
      <w:r>
        <w:rPr>
          <w:sz w:val="28"/>
          <w:szCs w:val="28"/>
        </w:rPr>
        <w:t xml:space="preserve"> organizados à volta de um pátio pavimentado</w:t>
      </w:r>
      <w:r w:rsidR="008F4692">
        <w:rPr>
          <w:sz w:val="28"/>
          <w:szCs w:val="28"/>
        </w:rPr>
        <w:t>. Mede</w:t>
      </w:r>
      <w:r w:rsidR="000E7E44">
        <w:rPr>
          <w:sz w:val="28"/>
          <w:szCs w:val="28"/>
        </w:rPr>
        <w:t xml:space="preserve"> dez metros de comprimento por seis de largura</w:t>
      </w:r>
      <w:r>
        <w:rPr>
          <w:sz w:val="28"/>
          <w:szCs w:val="28"/>
        </w:rPr>
        <w:t xml:space="preserve">. </w:t>
      </w:r>
      <w:r w:rsidR="008F4692">
        <w:rPr>
          <w:sz w:val="28"/>
          <w:szCs w:val="28"/>
        </w:rPr>
        <w:t>Os tanques t</w:t>
      </w:r>
      <w:r>
        <w:rPr>
          <w:sz w:val="28"/>
          <w:szCs w:val="28"/>
        </w:rPr>
        <w:t xml:space="preserve">êm 1,7 metros de </w:t>
      </w:r>
      <w:r w:rsidR="00392B6C">
        <w:rPr>
          <w:sz w:val="28"/>
          <w:szCs w:val="28"/>
        </w:rPr>
        <w:t>profundidade, um</w:t>
      </w:r>
      <w:r>
        <w:rPr>
          <w:sz w:val="28"/>
          <w:szCs w:val="28"/>
        </w:rPr>
        <w:t xml:space="preserve"> revestimento</w:t>
      </w:r>
      <w:r w:rsidR="00AC7FEF">
        <w:rPr>
          <w:sz w:val="28"/>
          <w:szCs w:val="28"/>
        </w:rPr>
        <w:t xml:space="preserve"> de argamassa</w:t>
      </w:r>
      <w:r>
        <w:rPr>
          <w:sz w:val="28"/>
          <w:szCs w:val="28"/>
        </w:rPr>
        <w:t xml:space="preserve"> impermeável e cantos arredondados para facilitar a remoção dos preparados de peixe</w:t>
      </w:r>
      <w:r w:rsidR="00AB5441">
        <w:rPr>
          <w:sz w:val="28"/>
          <w:szCs w:val="28"/>
        </w:rPr>
        <w:t xml:space="preserve"> e a sua limpeza</w:t>
      </w:r>
      <w:r>
        <w:rPr>
          <w:sz w:val="28"/>
          <w:szCs w:val="28"/>
        </w:rPr>
        <w:t xml:space="preserve">. </w:t>
      </w:r>
    </w:p>
    <w:p w14:paraId="61AD82D8" w14:textId="42BC1671" w:rsidR="004169B9" w:rsidRDefault="00392B6C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72AF7">
        <w:rPr>
          <w:noProof/>
        </w:rPr>
        <w:drawing>
          <wp:inline distT="0" distB="0" distL="0" distR="0" wp14:anchorId="078DB058" wp14:editId="5586D72F">
            <wp:extent cx="6319520" cy="3779520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95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B643" w14:textId="77777777" w:rsidR="008F4692" w:rsidRDefault="004169B9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4E0128">
        <w:rPr>
          <w:sz w:val="28"/>
          <w:szCs w:val="28"/>
        </w:rPr>
        <w:t>O espaço estava cercado por paredes</w:t>
      </w:r>
      <w:r w:rsidR="00392B6C">
        <w:rPr>
          <w:sz w:val="28"/>
          <w:szCs w:val="28"/>
        </w:rPr>
        <w:t xml:space="preserve"> e coberto por um telhado de três águas aberto para um pátio. </w:t>
      </w:r>
      <w:r w:rsidR="00172E68">
        <w:rPr>
          <w:sz w:val="28"/>
          <w:szCs w:val="28"/>
        </w:rPr>
        <w:t xml:space="preserve">O pátio servia para amanhar o peixe antes de ser acondicionado nos tanques e tinha uma bacia de limpeza onde se recolhiam os restos resultantes da sua limpeza. </w:t>
      </w:r>
      <w:r>
        <w:rPr>
          <w:sz w:val="28"/>
          <w:szCs w:val="28"/>
        </w:rPr>
        <w:t xml:space="preserve">        </w:t>
      </w:r>
      <w:r w:rsidR="007B120B">
        <w:rPr>
          <w:sz w:val="28"/>
          <w:szCs w:val="28"/>
        </w:rPr>
        <w:t xml:space="preserve">    </w:t>
      </w:r>
      <w:r w:rsidR="008F4692">
        <w:rPr>
          <w:sz w:val="28"/>
          <w:szCs w:val="28"/>
        </w:rPr>
        <w:t xml:space="preserve">    </w:t>
      </w:r>
    </w:p>
    <w:p w14:paraId="2D13A958" w14:textId="63CA6E18" w:rsidR="008F4692" w:rsidRDefault="00F72AF7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34FE03E" wp14:editId="50C442D1">
            <wp:extent cx="6634480" cy="42316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6325" w14:textId="1EF97743" w:rsidR="00BF0FE1" w:rsidRDefault="00392B6C" w:rsidP="00BF0FE1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Construído </w:t>
      </w:r>
      <w:r w:rsidR="008C43A0">
        <w:rPr>
          <w:sz w:val="28"/>
          <w:szCs w:val="28"/>
        </w:rPr>
        <w:t xml:space="preserve">durante </w:t>
      </w:r>
      <w:r w:rsidR="000E7E44">
        <w:rPr>
          <w:sz w:val="28"/>
          <w:szCs w:val="28"/>
        </w:rPr>
        <w:t>meados d</w:t>
      </w:r>
      <w:r w:rsidR="008C43A0">
        <w:rPr>
          <w:sz w:val="28"/>
          <w:szCs w:val="28"/>
        </w:rPr>
        <w:t xml:space="preserve">o </w:t>
      </w:r>
      <w:r>
        <w:rPr>
          <w:sz w:val="28"/>
          <w:szCs w:val="28"/>
        </w:rPr>
        <w:t xml:space="preserve">século I, </w:t>
      </w:r>
      <w:r w:rsidR="008C43A0">
        <w:rPr>
          <w:sz w:val="28"/>
          <w:szCs w:val="28"/>
        </w:rPr>
        <w:t xml:space="preserve">funcionou até final do século II e </w:t>
      </w:r>
      <w:r>
        <w:rPr>
          <w:sz w:val="28"/>
          <w:szCs w:val="28"/>
        </w:rPr>
        <w:t>foi depois abandonado</w:t>
      </w:r>
      <w:r w:rsidR="008C43A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C43A0">
        <w:rPr>
          <w:sz w:val="28"/>
          <w:szCs w:val="28"/>
        </w:rPr>
        <w:t>V</w:t>
      </w:r>
      <w:r>
        <w:rPr>
          <w:sz w:val="28"/>
          <w:szCs w:val="28"/>
        </w:rPr>
        <w:t xml:space="preserve">oltou a ser reutilizado </w:t>
      </w:r>
      <w:r w:rsidR="008C43A0">
        <w:rPr>
          <w:sz w:val="28"/>
          <w:szCs w:val="28"/>
        </w:rPr>
        <w:t>durante o século III, até a</w:t>
      </w:r>
      <w:r>
        <w:rPr>
          <w:sz w:val="28"/>
          <w:szCs w:val="28"/>
        </w:rPr>
        <w:t>o século IV. Durante este</w:t>
      </w:r>
      <w:r w:rsidR="00AC7FEF">
        <w:rPr>
          <w:sz w:val="28"/>
          <w:szCs w:val="28"/>
        </w:rPr>
        <w:t xml:space="preserve"> último</w:t>
      </w:r>
      <w:r>
        <w:rPr>
          <w:sz w:val="28"/>
          <w:szCs w:val="28"/>
        </w:rPr>
        <w:t xml:space="preserve"> século, os dois tanques do lado da estrada foram </w:t>
      </w:r>
      <w:r w:rsidR="00172E68">
        <w:rPr>
          <w:sz w:val="28"/>
          <w:szCs w:val="28"/>
        </w:rPr>
        <w:t>abandonados</w:t>
      </w:r>
      <w:r w:rsidR="000E7E44">
        <w:rPr>
          <w:sz w:val="28"/>
          <w:szCs w:val="28"/>
        </w:rPr>
        <w:t xml:space="preserve">. Depois de </w:t>
      </w:r>
      <w:r>
        <w:rPr>
          <w:sz w:val="28"/>
          <w:szCs w:val="28"/>
        </w:rPr>
        <w:t>aterrados</w:t>
      </w:r>
      <w:r w:rsidR="000E7E44">
        <w:rPr>
          <w:sz w:val="28"/>
          <w:szCs w:val="28"/>
        </w:rPr>
        <w:t xml:space="preserve">, foram </w:t>
      </w:r>
      <w:r>
        <w:rPr>
          <w:sz w:val="28"/>
          <w:szCs w:val="28"/>
        </w:rPr>
        <w:t>utilizados como habitação</w:t>
      </w:r>
      <w:r w:rsidR="00AC7FEF">
        <w:rPr>
          <w:sz w:val="28"/>
          <w:szCs w:val="28"/>
        </w:rPr>
        <w:t xml:space="preserve">, pelo que a fábrica ficou com uma dimensão </w:t>
      </w:r>
      <w:r w:rsidR="000E7E44">
        <w:rPr>
          <w:sz w:val="28"/>
          <w:szCs w:val="28"/>
        </w:rPr>
        <w:t xml:space="preserve">mais </w:t>
      </w:r>
      <w:r w:rsidR="00BF0FE1">
        <w:rPr>
          <w:sz w:val="28"/>
          <w:szCs w:val="28"/>
        </w:rPr>
        <w:t>pequena.</w:t>
      </w:r>
    </w:p>
    <w:p w14:paraId="3DFDA38D" w14:textId="01D10597" w:rsidR="004E0128" w:rsidRDefault="00BF0FE1" w:rsidP="00476C4B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F0FE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C1A5BB" wp14:editId="28FBE177">
            <wp:extent cx="5779135" cy="3657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6751" cy="36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C43D" w14:textId="2EDD34CA" w:rsidR="00BF0FE1" w:rsidRDefault="00FC4000" w:rsidP="00BF0FE1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5EE9CA" wp14:editId="1C6A5CEA">
            <wp:extent cx="6644640" cy="2966720"/>
            <wp:effectExtent l="0" t="0" r="381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FE1">
        <w:rPr>
          <w:noProof/>
        </w:rPr>
        <w:drawing>
          <wp:inline distT="0" distB="0" distL="0" distR="0" wp14:anchorId="65FB2A01" wp14:editId="139E0685">
            <wp:extent cx="6593840" cy="3251200"/>
            <wp:effectExtent l="0" t="0" r="0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7264" w14:textId="43F4D0F0" w:rsidR="00392B6C" w:rsidRPr="00476C4B" w:rsidRDefault="00BF0FE1" w:rsidP="00481389">
      <w:pPr>
        <w:tabs>
          <w:tab w:val="left" w:pos="8647"/>
        </w:tabs>
        <w:ind w:left="-993" w:right="-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774902" wp14:editId="5AB7CCC2">
            <wp:extent cx="6563360" cy="3677920"/>
            <wp:effectExtent l="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56" cy="36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B6C" w:rsidRPr="00476C4B" w:rsidSect="00807100">
      <w:pgSz w:w="11906" w:h="16838"/>
      <w:pgMar w:top="567" w:right="1274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802"/>
    <w:rsid w:val="00064E9B"/>
    <w:rsid w:val="000E7E44"/>
    <w:rsid w:val="001314EC"/>
    <w:rsid w:val="0014422B"/>
    <w:rsid w:val="00145323"/>
    <w:rsid w:val="00172E68"/>
    <w:rsid w:val="001B7124"/>
    <w:rsid w:val="00257B3D"/>
    <w:rsid w:val="00392B6C"/>
    <w:rsid w:val="004169B9"/>
    <w:rsid w:val="00476C4B"/>
    <w:rsid w:val="00476D71"/>
    <w:rsid w:val="00481389"/>
    <w:rsid w:val="00491868"/>
    <w:rsid w:val="004A1D07"/>
    <w:rsid w:val="004E0128"/>
    <w:rsid w:val="00620367"/>
    <w:rsid w:val="0062274B"/>
    <w:rsid w:val="006966F1"/>
    <w:rsid w:val="006B0C5C"/>
    <w:rsid w:val="006E0EF8"/>
    <w:rsid w:val="007B120B"/>
    <w:rsid w:val="007D5539"/>
    <w:rsid w:val="00807100"/>
    <w:rsid w:val="008C43A0"/>
    <w:rsid w:val="008F4692"/>
    <w:rsid w:val="00A202C9"/>
    <w:rsid w:val="00AA2427"/>
    <w:rsid w:val="00AB5441"/>
    <w:rsid w:val="00AC7FEF"/>
    <w:rsid w:val="00AD0838"/>
    <w:rsid w:val="00B15830"/>
    <w:rsid w:val="00B25AAF"/>
    <w:rsid w:val="00B46D51"/>
    <w:rsid w:val="00BF0FE1"/>
    <w:rsid w:val="00C10802"/>
    <w:rsid w:val="00C57E21"/>
    <w:rsid w:val="00CC7E9A"/>
    <w:rsid w:val="00D825B7"/>
    <w:rsid w:val="00E24AD1"/>
    <w:rsid w:val="00F2031A"/>
    <w:rsid w:val="00F72AF7"/>
    <w:rsid w:val="00FC4000"/>
    <w:rsid w:val="00FD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5AAAD"/>
  <w15:docId w15:val="{9330580A-5ECB-4225-B881-80BC5968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69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96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530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Coelho</dc:creator>
  <cp:keywords/>
  <dc:description/>
  <cp:lastModifiedBy>Utilizador</cp:lastModifiedBy>
  <cp:revision>35</cp:revision>
  <dcterms:created xsi:type="dcterms:W3CDTF">2022-02-16T21:22:00Z</dcterms:created>
  <dcterms:modified xsi:type="dcterms:W3CDTF">2023-01-12T19:59:00Z</dcterms:modified>
</cp:coreProperties>
</file>